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02" w:rsidRPr="0051510D" w:rsidRDefault="00CD4A02" w:rsidP="00CF2DC1">
      <w:pPr>
        <w:jc w:val="right"/>
        <w:rPr>
          <w:rStyle w:val="Emphasis"/>
        </w:rPr>
      </w:pPr>
    </w:p>
    <w:p w:rsidR="00E31AC1" w:rsidRPr="0095297D" w:rsidRDefault="0051510D" w:rsidP="00CF2DC1">
      <w:pPr>
        <w:jc w:val="right"/>
        <w:rPr>
          <w:rFonts w:ascii="Calibri" w:hAnsi="Calibri" w:cs="Calibri"/>
        </w:rPr>
      </w:pPr>
      <w:r>
        <w:rPr>
          <w:rFonts w:ascii="Calibri" w:hAnsi="Calibri" w:cs="Calibri"/>
          <w:lang w:val="bg-BG"/>
        </w:rPr>
        <w:t>Дата</w:t>
      </w:r>
      <w:r w:rsidR="007C0EFF">
        <w:rPr>
          <w:rFonts w:ascii="Calibri" w:hAnsi="Calibri" w:cs="Calibri"/>
          <w:lang w:val="en-US"/>
        </w:rPr>
        <w:t xml:space="preserve"> </w:t>
      </w:r>
      <w:r w:rsidR="00E31AC1" w:rsidRPr="0095297D">
        <w:rPr>
          <w:rFonts w:ascii="Calibri" w:hAnsi="Calibri" w:cs="Calibri"/>
        </w:rPr>
        <w:t>______________________________</w:t>
      </w:r>
    </w:p>
    <w:p w:rsidR="00E31AC1" w:rsidRPr="0095297D" w:rsidRDefault="00E31AC1" w:rsidP="00CF2DC1">
      <w:pPr>
        <w:jc w:val="center"/>
        <w:rPr>
          <w:rFonts w:ascii="Calibri" w:hAnsi="Calibri" w:cs="Calibri"/>
          <w:b/>
          <w:bCs/>
        </w:rPr>
      </w:pPr>
    </w:p>
    <w:p w:rsidR="00E31AC1" w:rsidRPr="0095297D" w:rsidRDefault="007C0EFF" w:rsidP="00CF2DC1">
      <w:pPr>
        <w:jc w:val="center"/>
        <w:rPr>
          <w:rFonts w:ascii="Calibri" w:hAnsi="Calibri" w:cs="Calibri"/>
          <w:sz w:val="26"/>
          <w:szCs w:val="26"/>
        </w:rPr>
      </w:pPr>
      <w:r>
        <w:rPr>
          <w:rFonts w:ascii="Calibri" w:hAnsi="Calibri" w:cs="Calibri"/>
          <w:b/>
          <w:bCs/>
          <w:sz w:val="26"/>
          <w:szCs w:val="26"/>
          <w:lang w:val="bg-BG"/>
        </w:rPr>
        <w:t xml:space="preserve">ДОГОВОР ЗА МЕНТОРСТВО ПРИ ВЪПРОСИ, СВЪРЗАНИ С ЛАЙФСТАЙЛ ПРЕДПРИЕМАЧЕСТВО </w:t>
      </w:r>
      <w:r w:rsidR="00E31AC1" w:rsidRPr="0095297D">
        <w:rPr>
          <w:rFonts w:ascii="Calibri" w:hAnsi="Calibri" w:cs="Calibri"/>
          <w:b/>
          <w:bCs/>
          <w:sz w:val="26"/>
          <w:szCs w:val="26"/>
        </w:rPr>
        <w:t xml:space="preserve">No. </w:t>
      </w:r>
      <w:r w:rsidR="00E31AC1" w:rsidRPr="0095297D">
        <w:rPr>
          <w:rFonts w:ascii="Calibri" w:hAnsi="Calibri" w:cs="Calibri"/>
          <w:lang w:val="en-US"/>
        </w:rPr>
        <w:t>____</w:t>
      </w:r>
    </w:p>
    <w:p w:rsidR="00E31AC1" w:rsidRPr="0095297D" w:rsidRDefault="00E31AC1" w:rsidP="00EF2A9E">
      <w:pPr>
        <w:ind w:left="357"/>
        <w:jc w:val="center"/>
        <w:rPr>
          <w:rFonts w:ascii="Calibri" w:hAnsi="Calibri" w:cs="Calibri"/>
          <w:lang w:val="en-US"/>
        </w:rPr>
      </w:pPr>
      <w:r w:rsidRPr="0095297D">
        <w:rPr>
          <w:rFonts w:ascii="Calibri" w:hAnsi="Calibri" w:cs="Calibri"/>
          <w:lang w:val="en-US"/>
        </w:rPr>
        <w:t>____________________________________</w:t>
      </w:r>
    </w:p>
    <w:p w:rsidR="00E31AC1" w:rsidRPr="0095297D" w:rsidRDefault="00E31AC1" w:rsidP="00EF2A9E">
      <w:pPr>
        <w:ind w:left="357"/>
        <w:jc w:val="center"/>
        <w:rPr>
          <w:rFonts w:ascii="Calibri" w:hAnsi="Calibri" w:cs="Calibri"/>
          <w:sz w:val="20"/>
          <w:szCs w:val="20"/>
          <w:lang w:val="en-US"/>
        </w:rPr>
      </w:pPr>
      <w:r w:rsidRPr="0095297D">
        <w:rPr>
          <w:rFonts w:ascii="Calibri" w:hAnsi="Calibri" w:cs="Calibri"/>
          <w:sz w:val="20"/>
          <w:szCs w:val="20"/>
          <w:lang w:val="en-US"/>
        </w:rPr>
        <w:t>place</w:t>
      </w:r>
    </w:p>
    <w:p w:rsidR="00E31AC1" w:rsidRPr="0095297D" w:rsidRDefault="00E31AC1" w:rsidP="00CF2DC1">
      <w:pPr>
        <w:jc w:val="both"/>
        <w:rPr>
          <w:rFonts w:ascii="Calibri" w:hAnsi="Calibri" w:cs="Calibri"/>
        </w:rPr>
      </w:pPr>
    </w:p>
    <w:p w:rsidR="00E31AC1" w:rsidRDefault="007C0EFF" w:rsidP="00CF2DC1">
      <w:pPr>
        <w:ind w:left="-82" w:right="132"/>
        <w:jc w:val="both"/>
        <w:rPr>
          <w:rFonts w:ascii="Calibri" w:hAnsi="Calibri" w:cs="Calibri"/>
          <w:lang w:val="bg-BG"/>
        </w:rPr>
      </w:pPr>
      <w:r w:rsidRPr="007C0EFF">
        <w:rPr>
          <w:rFonts w:ascii="Calibri" w:hAnsi="Calibri" w:cs="Calibri"/>
          <w:lang w:val="bg-BG"/>
        </w:rPr>
        <w:t xml:space="preserve">Този договор за наставничество по въпроси, свързани с </w:t>
      </w:r>
      <w:proofErr w:type="spellStart"/>
      <w:r>
        <w:rPr>
          <w:rFonts w:ascii="Calibri" w:hAnsi="Calibri" w:cs="Calibri"/>
          <w:lang w:val="bg-BG"/>
        </w:rPr>
        <w:t>лайфстайл</w:t>
      </w:r>
      <w:proofErr w:type="spellEnd"/>
      <w:r>
        <w:rPr>
          <w:rFonts w:ascii="Calibri" w:hAnsi="Calibri" w:cs="Calibri"/>
          <w:lang w:val="bg-BG"/>
        </w:rPr>
        <w:t xml:space="preserve"> предприемачество</w:t>
      </w:r>
      <w:r w:rsidRPr="007C0EFF">
        <w:rPr>
          <w:rFonts w:ascii="Calibri" w:hAnsi="Calibri" w:cs="Calibri"/>
          <w:lang w:val="bg-BG"/>
        </w:rPr>
        <w:t>, се основава на ......................</w:t>
      </w:r>
      <w:r>
        <w:rPr>
          <w:rFonts w:ascii="Calibri" w:hAnsi="Calibri" w:cs="Calibri"/>
          <w:lang w:val="bg-BG"/>
        </w:rPr>
        <w:t>.... проект, наречен „.......................................</w:t>
      </w:r>
      <w:r w:rsidRPr="007C0EFF">
        <w:rPr>
          <w:rFonts w:ascii="Calibri" w:hAnsi="Calibri" w:cs="Calibri"/>
          <w:lang w:val="bg-BG"/>
        </w:rPr>
        <w:t>”, проект № ............... ........................... (периодът на изпълнение на проекта е от .</w:t>
      </w:r>
      <w:r>
        <w:rPr>
          <w:rFonts w:ascii="Calibri" w:hAnsi="Calibri" w:cs="Calibri"/>
          <w:lang w:val="bg-BG"/>
        </w:rPr>
        <w:t>..............</w:t>
      </w:r>
      <w:r w:rsidRPr="007C0EFF">
        <w:rPr>
          <w:rFonts w:ascii="Calibri" w:hAnsi="Calibri" w:cs="Calibri"/>
          <w:lang w:val="bg-BG"/>
        </w:rPr>
        <w:t>...........................</w:t>
      </w:r>
      <w:r>
        <w:rPr>
          <w:rFonts w:ascii="Calibri" w:hAnsi="Calibri" w:cs="Calibri"/>
          <w:lang w:val="bg-BG"/>
        </w:rPr>
        <w:t>....... до ..............</w:t>
      </w:r>
      <w:r w:rsidRPr="007C0EFF">
        <w:rPr>
          <w:rFonts w:ascii="Calibri" w:hAnsi="Calibri" w:cs="Calibri"/>
          <w:lang w:val="bg-BG"/>
        </w:rPr>
        <w:t>...................................).</w:t>
      </w:r>
    </w:p>
    <w:p w:rsidR="007C0EFF" w:rsidRPr="007C0EFF" w:rsidRDefault="007C0EFF" w:rsidP="00CF2DC1">
      <w:pPr>
        <w:ind w:left="-82" w:right="132"/>
        <w:jc w:val="both"/>
        <w:rPr>
          <w:rFonts w:ascii="Calibri" w:hAnsi="Calibri" w:cs="Calibri"/>
          <w:lang w:val="bg-BG"/>
        </w:rPr>
      </w:pPr>
    </w:p>
    <w:p w:rsidR="00E31AC1" w:rsidRPr="0095297D" w:rsidRDefault="007C0EFF" w:rsidP="00CF2DC1">
      <w:pPr>
        <w:spacing w:line="360" w:lineRule="auto"/>
        <w:jc w:val="both"/>
        <w:rPr>
          <w:rFonts w:ascii="Calibri" w:hAnsi="Calibri" w:cs="Calibri"/>
          <w:lang w:val="en-US"/>
        </w:rPr>
      </w:pPr>
      <w:r>
        <w:rPr>
          <w:rFonts w:ascii="Calibri" w:hAnsi="Calibri" w:cs="Calibri"/>
          <w:lang w:val="bg-BG"/>
        </w:rPr>
        <w:t>Ние</w:t>
      </w:r>
      <w:r w:rsidR="00E31AC1" w:rsidRPr="0095297D">
        <w:rPr>
          <w:rFonts w:ascii="Calibri" w:hAnsi="Calibri" w:cs="Calibri"/>
          <w:lang w:val="en-US"/>
        </w:rPr>
        <w:t xml:space="preserve">, </w:t>
      </w:r>
    </w:p>
    <w:p w:rsidR="00F46C97" w:rsidRPr="0095297D" w:rsidRDefault="007C0EFF" w:rsidP="00F46C97">
      <w:pPr>
        <w:ind w:firstLine="567"/>
        <w:rPr>
          <w:rFonts w:ascii="Calibri" w:hAnsi="Calibri" w:cs="Calibri"/>
        </w:rPr>
      </w:pPr>
      <w:r>
        <w:rPr>
          <w:rFonts w:ascii="Calibri" w:hAnsi="Calibri" w:cs="Calibri"/>
          <w:lang w:val="bg-BG"/>
        </w:rPr>
        <w:t>Мениджър</w:t>
      </w:r>
      <w:r w:rsidR="00F46C97" w:rsidRPr="0095297D">
        <w:rPr>
          <w:rFonts w:ascii="Calibri" w:hAnsi="Calibri" w:cs="Calibri"/>
        </w:rPr>
        <w:t>__________________________________________________________</w:t>
      </w:r>
    </w:p>
    <w:p w:rsidR="00F46C97" w:rsidRPr="007C0EFF" w:rsidRDefault="00F46C97" w:rsidP="00F46C97">
      <w:pPr>
        <w:ind w:firstLine="567"/>
        <w:rPr>
          <w:rFonts w:ascii="Calibri" w:hAnsi="Calibri" w:cs="Calibri"/>
          <w:sz w:val="20"/>
          <w:szCs w:val="20"/>
          <w:lang w:val="bg-BG"/>
        </w:rPr>
      </w:pPr>
      <w:r w:rsidRPr="0095297D">
        <w:rPr>
          <w:rFonts w:ascii="Calibri" w:hAnsi="Calibri" w:cs="Calibri"/>
        </w:rPr>
        <w:tab/>
      </w:r>
      <w:r w:rsidRPr="0095297D">
        <w:rPr>
          <w:rFonts w:ascii="Calibri" w:hAnsi="Calibri" w:cs="Calibri"/>
        </w:rPr>
        <w:tab/>
      </w:r>
      <w:r w:rsidRPr="0095297D">
        <w:rPr>
          <w:rFonts w:ascii="Calibri" w:hAnsi="Calibri" w:cs="Calibri"/>
        </w:rPr>
        <w:tab/>
      </w:r>
      <w:r w:rsidR="007C0EFF">
        <w:rPr>
          <w:rFonts w:ascii="Calibri" w:hAnsi="Calibri" w:cs="Calibri"/>
          <w:sz w:val="20"/>
          <w:szCs w:val="20"/>
          <w:lang w:val="bg-BG"/>
        </w:rPr>
        <w:t>Име и фамилия</w:t>
      </w:r>
    </w:p>
    <w:p w:rsidR="00E31AC1" w:rsidRPr="0095297D" w:rsidRDefault="00E31AC1" w:rsidP="00F46C97">
      <w:pPr>
        <w:spacing w:line="360" w:lineRule="auto"/>
        <w:ind w:firstLine="567"/>
        <w:jc w:val="both"/>
        <w:rPr>
          <w:rFonts w:ascii="Calibri" w:hAnsi="Calibri" w:cs="Calibri"/>
          <w:lang w:val="en-US"/>
        </w:rPr>
      </w:pPr>
    </w:p>
    <w:p w:rsidR="00F46C97" w:rsidRPr="0095297D" w:rsidRDefault="007C0EFF" w:rsidP="00F46C97">
      <w:pPr>
        <w:ind w:firstLine="567"/>
        <w:rPr>
          <w:rFonts w:ascii="Calibri" w:hAnsi="Calibri" w:cs="Calibri"/>
        </w:rPr>
      </w:pPr>
      <w:r>
        <w:rPr>
          <w:rFonts w:ascii="Calibri" w:hAnsi="Calibri" w:cs="Calibri"/>
          <w:lang w:val="bg-BG"/>
        </w:rPr>
        <w:t>Ментор</w:t>
      </w:r>
      <w:r w:rsidR="00E31AC1" w:rsidRPr="0095297D">
        <w:rPr>
          <w:rFonts w:ascii="Calibri" w:hAnsi="Calibri" w:cs="Calibri"/>
          <w:lang w:val="en-US"/>
        </w:rPr>
        <w:t xml:space="preserve"> </w:t>
      </w:r>
      <w:r w:rsidR="00F46C97" w:rsidRPr="0095297D">
        <w:rPr>
          <w:rFonts w:ascii="Calibri" w:hAnsi="Calibri" w:cs="Calibri"/>
        </w:rPr>
        <w:t>__________________________________________________________</w:t>
      </w:r>
    </w:p>
    <w:p w:rsidR="00F46C97" w:rsidRPr="0095297D" w:rsidRDefault="00F46C97" w:rsidP="00F46C97">
      <w:pPr>
        <w:ind w:firstLine="567"/>
        <w:rPr>
          <w:rFonts w:ascii="Calibri" w:hAnsi="Calibri" w:cs="Calibri"/>
          <w:sz w:val="20"/>
          <w:szCs w:val="20"/>
        </w:rPr>
      </w:pPr>
      <w:r w:rsidRPr="0095297D">
        <w:rPr>
          <w:rFonts w:ascii="Calibri" w:hAnsi="Calibri" w:cs="Calibri"/>
        </w:rPr>
        <w:tab/>
      </w:r>
      <w:r w:rsidRPr="0095297D">
        <w:rPr>
          <w:rFonts w:ascii="Calibri" w:hAnsi="Calibri" w:cs="Calibri"/>
        </w:rPr>
        <w:tab/>
      </w:r>
      <w:r w:rsidRPr="0095297D">
        <w:rPr>
          <w:rFonts w:ascii="Calibri" w:hAnsi="Calibri" w:cs="Calibri"/>
        </w:rPr>
        <w:tab/>
      </w:r>
      <w:proofErr w:type="spellStart"/>
      <w:r w:rsidR="007C0EFF" w:rsidRPr="007C0EFF">
        <w:rPr>
          <w:rFonts w:ascii="Calibri" w:hAnsi="Calibri" w:cs="Calibri"/>
          <w:sz w:val="20"/>
          <w:szCs w:val="20"/>
        </w:rPr>
        <w:t>Име</w:t>
      </w:r>
      <w:proofErr w:type="spellEnd"/>
      <w:r w:rsidR="007C0EFF" w:rsidRPr="007C0EFF">
        <w:rPr>
          <w:rFonts w:ascii="Calibri" w:hAnsi="Calibri" w:cs="Calibri"/>
          <w:sz w:val="20"/>
          <w:szCs w:val="20"/>
        </w:rPr>
        <w:t xml:space="preserve"> и </w:t>
      </w:r>
      <w:proofErr w:type="spellStart"/>
      <w:r w:rsidR="007C0EFF" w:rsidRPr="007C0EFF">
        <w:rPr>
          <w:rFonts w:ascii="Calibri" w:hAnsi="Calibri" w:cs="Calibri"/>
          <w:sz w:val="20"/>
          <w:szCs w:val="20"/>
        </w:rPr>
        <w:t>фамилия</w:t>
      </w:r>
      <w:proofErr w:type="spellEnd"/>
    </w:p>
    <w:p w:rsidR="00E31AC1" w:rsidRPr="0095297D" w:rsidRDefault="00E31AC1" w:rsidP="00F46C97">
      <w:pPr>
        <w:spacing w:line="360" w:lineRule="auto"/>
        <w:ind w:firstLine="567"/>
        <w:jc w:val="both"/>
        <w:rPr>
          <w:rFonts w:ascii="Calibri" w:hAnsi="Calibri" w:cs="Calibri"/>
        </w:rPr>
      </w:pPr>
    </w:p>
    <w:p w:rsidR="00F46C97" w:rsidRPr="0095297D" w:rsidRDefault="007C0EFF" w:rsidP="00F46C97">
      <w:pPr>
        <w:ind w:firstLine="567"/>
        <w:rPr>
          <w:rFonts w:ascii="Calibri" w:hAnsi="Calibri" w:cs="Calibri"/>
        </w:rPr>
      </w:pPr>
      <w:r>
        <w:rPr>
          <w:rFonts w:ascii="Calibri" w:hAnsi="Calibri" w:cs="Calibri"/>
          <w:lang w:val="bg-BG"/>
        </w:rPr>
        <w:t>Обучаем</w:t>
      </w:r>
      <w:r w:rsidR="00E31AC1" w:rsidRPr="0095297D">
        <w:rPr>
          <w:rFonts w:ascii="Calibri" w:hAnsi="Calibri" w:cs="Calibri"/>
          <w:lang w:val="en-US"/>
        </w:rPr>
        <w:t xml:space="preserve">  </w:t>
      </w:r>
      <w:r w:rsidR="00F46C97" w:rsidRPr="0095297D">
        <w:rPr>
          <w:rFonts w:ascii="Calibri" w:hAnsi="Calibri" w:cs="Calibri"/>
        </w:rPr>
        <w:t>__________________________________________________________</w:t>
      </w:r>
    </w:p>
    <w:p w:rsidR="00F46C97" w:rsidRPr="0095297D" w:rsidRDefault="00F46C97" w:rsidP="00F46C97">
      <w:pPr>
        <w:ind w:firstLine="567"/>
        <w:rPr>
          <w:rFonts w:ascii="Calibri" w:hAnsi="Calibri" w:cs="Calibri"/>
          <w:sz w:val="20"/>
          <w:szCs w:val="20"/>
        </w:rPr>
      </w:pPr>
      <w:r w:rsidRPr="0095297D">
        <w:rPr>
          <w:rFonts w:ascii="Calibri" w:hAnsi="Calibri" w:cs="Calibri"/>
        </w:rPr>
        <w:tab/>
      </w:r>
      <w:r w:rsidRPr="0095297D">
        <w:rPr>
          <w:rFonts w:ascii="Calibri" w:hAnsi="Calibri" w:cs="Calibri"/>
        </w:rPr>
        <w:tab/>
      </w:r>
      <w:r w:rsidRPr="0095297D">
        <w:rPr>
          <w:rFonts w:ascii="Calibri" w:hAnsi="Calibri" w:cs="Calibri"/>
        </w:rPr>
        <w:tab/>
      </w:r>
      <w:proofErr w:type="spellStart"/>
      <w:r w:rsidR="007C0EFF" w:rsidRPr="007C0EFF">
        <w:rPr>
          <w:rFonts w:ascii="Calibri" w:hAnsi="Calibri" w:cs="Calibri"/>
          <w:sz w:val="20"/>
          <w:szCs w:val="20"/>
        </w:rPr>
        <w:t>Име</w:t>
      </w:r>
      <w:proofErr w:type="spellEnd"/>
      <w:r w:rsidR="007C0EFF" w:rsidRPr="007C0EFF">
        <w:rPr>
          <w:rFonts w:ascii="Calibri" w:hAnsi="Calibri" w:cs="Calibri"/>
          <w:sz w:val="20"/>
          <w:szCs w:val="20"/>
        </w:rPr>
        <w:t xml:space="preserve"> и </w:t>
      </w:r>
      <w:proofErr w:type="spellStart"/>
      <w:r w:rsidR="007C0EFF" w:rsidRPr="007C0EFF">
        <w:rPr>
          <w:rFonts w:ascii="Calibri" w:hAnsi="Calibri" w:cs="Calibri"/>
          <w:sz w:val="20"/>
          <w:szCs w:val="20"/>
        </w:rPr>
        <w:t>фамилия</w:t>
      </w:r>
      <w:proofErr w:type="spellEnd"/>
    </w:p>
    <w:p w:rsidR="00B653FD" w:rsidRDefault="00B653FD" w:rsidP="003D54E8">
      <w:pPr>
        <w:ind w:firstLine="567"/>
        <w:rPr>
          <w:rFonts w:ascii="Calibri" w:hAnsi="Calibri" w:cs="Calibri"/>
          <w:color w:val="365F91"/>
          <w:lang w:val="en-US"/>
        </w:rPr>
      </w:pPr>
    </w:p>
    <w:p w:rsidR="00E31AC1" w:rsidRPr="007C0EFF" w:rsidRDefault="007C0EFF" w:rsidP="007C0EFF">
      <w:pPr>
        <w:rPr>
          <w:rFonts w:ascii="Calibri" w:hAnsi="Calibri" w:cs="Calibri"/>
          <w:i/>
          <w:color w:val="365F91"/>
          <w:lang w:val="bg-BG"/>
        </w:rPr>
      </w:pPr>
      <w:r w:rsidRPr="007C0EFF">
        <w:rPr>
          <w:rFonts w:ascii="Calibri" w:hAnsi="Calibri" w:cs="Calibri"/>
          <w:i/>
          <w:color w:val="365F91"/>
          <w:lang w:val="bg-BG"/>
        </w:rPr>
        <w:t>Б</w:t>
      </w:r>
      <w:proofErr w:type="spellStart"/>
      <w:r w:rsidRPr="007C0EFF">
        <w:rPr>
          <w:rFonts w:ascii="Calibri" w:hAnsi="Calibri" w:cs="Calibri"/>
          <w:i/>
          <w:color w:val="365F91"/>
          <w:lang w:val="en-US"/>
        </w:rPr>
        <w:t>ележка</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към</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Мениджър</w:t>
      </w:r>
      <w:proofErr w:type="spellEnd"/>
      <w:r w:rsidRPr="007C0EFF">
        <w:rPr>
          <w:rFonts w:ascii="Calibri" w:hAnsi="Calibri" w:cs="Calibri"/>
          <w:i/>
          <w:color w:val="365F91"/>
          <w:lang w:val="bg-BG"/>
        </w:rPr>
        <w:t>а</w:t>
      </w:r>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Ментор</w:t>
      </w:r>
      <w:proofErr w:type="spellEnd"/>
      <w:r w:rsidRPr="007C0EFF">
        <w:rPr>
          <w:rFonts w:ascii="Calibri" w:hAnsi="Calibri" w:cs="Calibri"/>
          <w:i/>
          <w:color w:val="365F91"/>
          <w:lang w:val="bg-BG"/>
        </w:rPr>
        <w:t>а</w:t>
      </w:r>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копирайте</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повече</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редове</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за</w:t>
      </w:r>
      <w:proofErr w:type="spellEnd"/>
      <w:r w:rsidRPr="007C0EFF">
        <w:rPr>
          <w:rFonts w:ascii="Calibri" w:hAnsi="Calibri" w:cs="Calibri"/>
          <w:i/>
          <w:color w:val="365F91"/>
          <w:lang w:val="en-US"/>
        </w:rPr>
        <w:t xml:space="preserve"> </w:t>
      </w:r>
      <w:r w:rsidRPr="007C0EFF">
        <w:rPr>
          <w:rFonts w:ascii="Calibri" w:hAnsi="Calibri" w:cs="Calibri"/>
          <w:i/>
          <w:color w:val="365F91"/>
          <w:lang w:val="bg-BG"/>
        </w:rPr>
        <w:t>обучаеми</w:t>
      </w:r>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ако</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организирате</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групово</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наставничество</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или</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изтри</w:t>
      </w:r>
      <w:proofErr w:type="spellEnd"/>
      <w:r w:rsidRPr="007C0EFF">
        <w:rPr>
          <w:rFonts w:ascii="Calibri" w:hAnsi="Calibri" w:cs="Calibri"/>
          <w:i/>
          <w:color w:val="365F91"/>
          <w:lang w:val="bg-BG"/>
        </w:rPr>
        <w:t>й</w:t>
      </w:r>
      <w:proofErr w:type="spellStart"/>
      <w:r w:rsidRPr="007C0EFF">
        <w:rPr>
          <w:rFonts w:ascii="Calibri" w:hAnsi="Calibri" w:cs="Calibri"/>
          <w:i/>
          <w:color w:val="365F91"/>
          <w:lang w:val="en-US"/>
        </w:rPr>
        <w:t>те</w:t>
      </w:r>
      <w:proofErr w:type="spellEnd"/>
      <w:r w:rsidRPr="007C0EFF">
        <w:rPr>
          <w:rFonts w:ascii="Calibri" w:hAnsi="Calibri" w:cs="Calibri"/>
          <w:i/>
          <w:color w:val="365F91"/>
          <w:lang w:val="en-US"/>
        </w:rPr>
        <w:t xml:space="preserve"> </w:t>
      </w:r>
      <w:r w:rsidRPr="007C0EFF">
        <w:rPr>
          <w:rFonts w:ascii="Calibri" w:hAnsi="Calibri" w:cs="Calibri"/>
          <w:i/>
          <w:color w:val="365F91"/>
          <w:lang w:val="bg-BG"/>
        </w:rPr>
        <w:t xml:space="preserve">графата </w:t>
      </w:r>
      <w:proofErr w:type="spellStart"/>
      <w:r w:rsidRPr="007C0EFF">
        <w:rPr>
          <w:rFonts w:ascii="Calibri" w:hAnsi="Calibri" w:cs="Calibri"/>
          <w:i/>
          <w:color w:val="365F91"/>
          <w:lang w:val="en-US"/>
        </w:rPr>
        <w:t>Мениджър</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ако</w:t>
      </w:r>
      <w:proofErr w:type="spellEnd"/>
      <w:r w:rsidRPr="007C0EFF">
        <w:rPr>
          <w:rFonts w:ascii="Calibri" w:hAnsi="Calibri" w:cs="Calibri"/>
          <w:i/>
          <w:color w:val="365F91"/>
          <w:lang w:val="en-US"/>
        </w:rPr>
        <w:t xml:space="preserve"> </w:t>
      </w:r>
      <w:r w:rsidRPr="007C0EFF">
        <w:rPr>
          <w:rFonts w:ascii="Calibri" w:hAnsi="Calibri" w:cs="Calibri"/>
          <w:i/>
          <w:color w:val="365F91"/>
          <w:lang w:val="bg-BG"/>
        </w:rPr>
        <w:t xml:space="preserve">Ментор </w:t>
      </w:r>
      <w:r w:rsidRPr="007C0EFF">
        <w:rPr>
          <w:rFonts w:ascii="Calibri" w:hAnsi="Calibri" w:cs="Calibri"/>
          <w:i/>
          <w:color w:val="365F91"/>
          <w:lang w:val="en-US"/>
        </w:rPr>
        <w:t xml:space="preserve">/ </w:t>
      </w:r>
      <w:r w:rsidRPr="007C0EFF">
        <w:rPr>
          <w:rFonts w:ascii="Calibri" w:hAnsi="Calibri" w:cs="Calibri"/>
          <w:i/>
          <w:color w:val="365F91"/>
          <w:lang w:val="bg-BG"/>
        </w:rPr>
        <w:t>Мениджър</w:t>
      </w:r>
      <w:r w:rsidRPr="007C0EFF">
        <w:rPr>
          <w:rFonts w:ascii="Calibri" w:hAnsi="Calibri" w:cs="Calibri"/>
          <w:i/>
          <w:color w:val="365F91"/>
          <w:lang w:val="en-US"/>
        </w:rPr>
        <w:t xml:space="preserve"> е </w:t>
      </w:r>
      <w:proofErr w:type="spellStart"/>
      <w:r w:rsidRPr="007C0EFF">
        <w:rPr>
          <w:rFonts w:ascii="Calibri" w:hAnsi="Calibri" w:cs="Calibri"/>
          <w:i/>
          <w:color w:val="365F91"/>
          <w:lang w:val="en-US"/>
        </w:rPr>
        <w:t>едно</w:t>
      </w:r>
      <w:proofErr w:type="spellEnd"/>
      <w:r w:rsidRPr="007C0EFF">
        <w:rPr>
          <w:rFonts w:ascii="Calibri" w:hAnsi="Calibri" w:cs="Calibri"/>
          <w:i/>
          <w:color w:val="365F91"/>
          <w:lang w:val="en-US"/>
        </w:rPr>
        <w:t xml:space="preserve"> и </w:t>
      </w:r>
      <w:proofErr w:type="spellStart"/>
      <w:r w:rsidRPr="007C0EFF">
        <w:rPr>
          <w:rFonts w:ascii="Calibri" w:hAnsi="Calibri" w:cs="Calibri"/>
          <w:i/>
          <w:color w:val="365F91"/>
          <w:lang w:val="en-US"/>
        </w:rPr>
        <w:t>също</w:t>
      </w:r>
      <w:proofErr w:type="spellEnd"/>
      <w:r w:rsidRPr="007C0EFF">
        <w:rPr>
          <w:rFonts w:ascii="Calibri" w:hAnsi="Calibri" w:cs="Calibri"/>
          <w:i/>
          <w:color w:val="365F91"/>
          <w:lang w:val="en-US"/>
        </w:rPr>
        <w:t xml:space="preserve"> </w:t>
      </w:r>
      <w:proofErr w:type="spellStart"/>
      <w:r w:rsidRPr="007C0EFF">
        <w:rPr>
          <w:rFonts w:ascii="Calibri" w:hAnsi="Calibri" w:cs="Calibri"/>
          <w:i/>
          <w:color w:val="365F91"/>
          <w:lang w:val="en-US"/>
        </w:rPr>
        <w:t>лице</w:t>
      </w:r>
      <w:proofErr w:type="spellEnd"/>
      <w:r w:rsidRPr="007C0EFF">
        <w:rPr>
          <w:rFonts w:ascii="Calibri" w:hAnsi="Calibri" w:cs="Calibri"/>
          <w:i/>
          <w:color w:val="365F91"/>
          <w:lang w:val="en-US"/>
        </w:rPr>
        <w:t>.</w:t>
      </w:r>
    </w:p>
    <w:p w:rsidR="0017501C" w:rsidRDefault="0017501C" w:rsidP="0017501C">
      <w:pPr>
        <w:rPr>
          <w:rFonts w:ascii="Calibri" w:hAnsi="Calibri" w:cs="Calibri"/>
          <w:lang w:val="bg-BG"/>
        </w:rPr>
      </w:pPr>
    </w:p>
    <w:p w:rsidR="0017501C" w:rsidRPr="0017501C" w:rsidRDefault="0017501C" w:rsidP="0017501C">
      <w:pPr>
        <w:rPr>
          <w:rFonts w:ascii="Calibri" w:hAnsi="Calibri" w:cs="Calibri"/>
        </w:rPr>
      </w:pPr>
      <w:proofErr w:type="spellStart"/>
      <w:proofErr w:type="gramStart"/>
      <w:r w:rsidRPr="0017501C">
        <w:rPr>
          <w:rFonts w:ascii="Calibri" w:hAnsi="Calibri" w:cs="Calibri"/>
        </w:rPr>
        <w:t>сключи</w:t>
      </w:r>
      <w:r>
        <w:rPr>
          <w:rFonts w:ascii="Calibri" w:hAnsi="Calibri" w:cs="Calibri"/>
          <w:lang w:val="bg-BG"/>
        </w:rPr>
        <w:t>хме</w:t>
      </w:r>
      <w:proofErr w:type="spellEnd"/>
      <w:proofErr w:type="gramEnd"/>
      <w:r w:rsidRPr="0017501C">
        <w:rPr>
          <w:rFonts w:ascii="Calibri" w:hAnsi="Calibri" w:cs="Calibri"/>
        </w:rPr>
        <w:t xml:space="preserve"> </w:t>
      </w:r>
      <w:proofErr w:type="spellStart"/>
      <w:r w:rsidRPr="0017501C">
        <w:rPr>
          <w:rFonts w:ascii="Calibri" w:hAnsi="Calibri" w:cs="Calibri"/>
        </w:rPr>
        <w:t>следното</w:t>
      </w:r>
      <w:proofErr w:type="spellEnd"/>
      <w:r w:rsidRPr="0017501C">
        <w:rPr>
          <w:rFonts w:ascii="Calibri" w:hAnsi="Calibri" w:cs="Calibri"/>
        </w:rPr>
        <w:t xml:space="preserve"> </w:t>
      </w:r>
      <w:proofErr w:type="spellStart"/>
      <w:r w:rsidRPr="0017501C">
        <w:rPr>
          <w:rFonts w:ascii="Calibri" w:hAnsi="Calibri" w:cs="Calibri"/>
        </w:rPr>
        <w:t>споразумение</w:t>
      </w:r>
      <w:proofErr w:type="spellEnd"/>
      <w:r w:rsidRPr="0017501C">
        <w:rPr>
          <w:rFonts w:ascii="Calibri" w:hAnsi="Calibri" w:cs="Calibri"/>
        </w:rPr>
        <w:t xml:space="preserve">, </w:t>
      </w:r>
      <w:proofErr w:type="spellStart"/>
      <w:r w:rsidRPr="0017501C">
        <w:rPr>
          <w:rFonts w:ascii="Calibri" w:hAnsi="Calibri" w:cs="Calibri"/>
        </w:rPr>
        <w:t>което</w:t>
      </w:r>
      <w:proofErr w:type="spellEnd"/>
      <w:r w:rsidRPr="0017501C">
        <w:rPr>
          <w:rFonts w:ascii="Calibri" w:hAnsi="Calibri" w:cs="Calibri"/>
        </w:rPr>
        <w:t xml:space="preserve"> </w:t>
      </w:r>
      <w:proofErr w:type="spellStart"/>
      <w:r w:rsidRPr="0017501C">
        <w:rPr>
          <w:rFonts w:ascii="Calibri" w:hAnsi="Calibri" w:cs="Calibri"/>
        </w:rPr>
        <w:t>определя</w:t>
      </w:r>
      <w:proofErr w:type="spellEnd"/>
      <w:r w:rsidRPr="0017501C">
        <w:rPr>
          <w:rFonts w:ascii="Calibri" w:hAnsi="Calibri" w:cs="Calibri"/>
        </w:rPr>
        <w:t>:</w:t>
      </w:r>
    </w:p>
    <w:p w:rsidR="0017501C" w:rsidRPr="0017501C" w:rsidRDefault="0017501C" w:rsidP="0017501C">
      <w:pPr>
        <w:rPr>
          <w:rFonts w:ascii="Calibri" w:hAnsi="Calibri" w:cs="Calibri"/>
        </w:rPr>
      </w:pPr>
      <w:r w:rsidRPr="0017501C">
        <w:rPr>
          <w:rFonts w:ascii="Calibri" w:hAnsi="Calibri" w:cs="Calibri"/>
        </w:rPr>
        <w:t xml:space="preserve">1. </w:t>
      </w:r>
      <w:proofErr w:type="spellStart"/>
      <w:r w:rsidRPr="0017501C">
        <w:rPr>
          <w:rFonts w:ascii="Calibri" w:hAnsi="Calibri" w:cs="Calibri"/>
        </w:rPr>
        <w:t>Граници</w:t>
      </w:r>
      <w:proofErr w:type="spellEnd"/>
      <w:r w:rsidRPr="0017501C">
        <w:rPr>
          <w:rFonts w:ascii="Calibri" w:hAnsi="Calibri" w:cs="Calibri"/>
        </w:rPr>
        <w:t xml:space="preserve"> </w:t>
      </w:r>
      <w:proofErr w:type="spellStart"/>
      <w:r w:rsidRPr="0017501C">
        <w:rPr>
          <w:rFonts w:ascii="Calibri" w:hAnsi="Calibri" w:cs="Calibri"/>
        </w:rPr>
        <w:t>на</w:t>
      </w:r>
      <w:proofErr w:type="spellEnd"/>
      <w:r w:rsidRPr="0017501C">
        <w:rPr>
          <w:rFonts w:ascii="Calibri" w:hAnsi="Calibri" w:cs="Calibri"/>
        </w:rPr>
        <w:t xml:space="preserve"> </w:t>
      </w:r>
      <w:proofErr w:type="spellStart"/>
      <w:r w:rsidRPr="0017501C">
        <w:rPr>
          <w:rFonts w:ascii="Calibri" w:hAnsi="Calibri" w:cs="Calibri"/>
        </w:rPr>
        <w:t>наставническите</w:t>
      </w:r>
      <w:proofErr w:type="spellEnd"/>
      <w:r w:rsidRPr="0017501C">
        <w:rPr>
          <w:rFonts w:ascii="Calibri" w:hAnsi="Calibri" w:cs="Calibri"/>
        </w:rPr>
        <w:t xml:space="preserve"> </w:t>
      </w:r>
      <w:proofErr w:type="spellStart"/>
      <w:r w:rsidRPr="0017501C">
        <w:rPr>
          <w:rFonts w:ascii="Calibri" w:hAnsi="Calibri" w:cs="Calibri"/>
        </w:rPr>
        <w:t>отношения</w:t>
      </w:r>
      <w:proofErr w:type="spellEnd"/>
      <w:r w:rsidRPr="0017501C">
        <w:rPr>
          <w:rFonts w:ascii="Calibri" w:hAnsi="Calibri" w:cs="Calibri"/>
        </w:rPr>
        <w:t>;</w:t>
      </w:r>
    </w:p>
    <w:p w:rsidR="0017501C" w:rsidRPr="0017501C" w:rsidRDefault="0017501C" w:rsidP="0017501C">
      <w:pPr>
        <w:rPr>
          <w:rFonts w:ascii="Calibri" w:hAnsi="Calibri" w:cs="Calibri"/>
        </w:rPr>
      </w:pPr>
      <w:r w:rsidRPr="0017501C">
        <w:rPr>
          <w:rFonts w:ascii="Calibri" w:hAnsi="Calibri" w:cs="Calibri"/>
        </w:rPr>
        <w:t xml:space="preserve">2. </w:t>
      </w:r>
      <w:proofErr w:type="spellStart"/>
      <w:r w:rsidRPr="0017501C">
        <w:rPr>
          <w:rFonts w:ascii="Calibri" w:hAnsi="Calibri" w:cs="Calibri"/>
        </w:rPr>
        <w:t>Споразумение</w:t>
      </w:r>
      <w:proofErr w:type="spellEnd"/>
      <w:r w:rsidRPr="0017501C">
        <w:rPr>
          <w:rFonts w:ascii="Calibri" w:hAnsi="Calibri" w:cs="Calibri"/>
        </w:rPr>
        <w:t xml:space="preserve"> </w:t>
      </w:r>
      <w:proofErr w:type="spellStart"/>
      <w:r w:rsidRPr="0017501C">
        <w:rPr>
          <w:rFonts w:ascii="Calibri" w:hAnsi="Calibri" w:cs="Calibri"/>
        </w:rPr>
        <w:t>за</w:t>
      </w:r>
      <w:proofErr w:type="spellEnd"/>
      <w:r w:rsidRPr="0017501C">
        <w:rPr>
          <w:rFonts w:ascii="Calibri" w:hAnsi="Calibri" w:cs="Calibri"/>
        </w:rPr>
        <w:t xml:space="preserve"> </w:t>
      </w:r>
      <w:proofErr w:type="spellStart"/>
      <w:r w:rsidRPr="0017501C">
        <w:rPr>
          <w:rFonts w:ascii="Calibri" w:hAnsi="Calibri" w:cs="Calibri"/>
        </w:rPr>
        <w:t>поверителност</w:t>
      </w:r>
      <w:proofErr w:type="spellEnd"/>
      <w:r w:rsidRPr="0017501C">
        <w:rPr>
          <w:rFonts w:ascii="Calibri" w:hAnsi="Calibri" w:cs="Calibri"/>
        </w:rPr>
        <w:t>;</w:t>
      </w:r>
    </w:p>
    <w:p w:rsidR="0017501C" w:rsidRPr="0017501C" w:rsidRDefault="0017501C" w:rsidP="0017501C">
      <w:pPr>
        <w:rPr>
          <w:rFonts w:ascii="Calibri" w:hAnsi="Calibri" w:cs="Calibri"/>
        </w:rPr>
      </w:pPr>
      <w:r w:rsidRPr="0017501C">
        <w:rPr>
          <w:rFonts w:ascii="Calibri" w:hAnsi="Calibri" w:cs="Calibri"/>
        </w:rPr>
        <w:t xml:space="preserve">3. </w:t>
      </w:r>
      <w:proofErr w:type="spellStart"/>
      <w:r w:rsidRPr="0017501C">
        <w:rPr>
          <w:rFonts w:ascii="Calibri" w:hAnsi="Calibri" w:cs="Calibri"/>
        </w:rPr>
        <w:t>Описание</w:t>
      </w:r>
      <w:proofErr w:type="spellEnd"/>
      <w:r w:rsidRPr="0017501C">
        <w:rPr>
          <w:rFonts w:ascii="Calibri" w:hAnsi="Calibri" w:cs="Calibri"/>
        </w:rPr>
        <w:t xml:space="preserve"> </w:t>
      </w:r>
      <w:proofErr w:type="spellStart"/>
      <w:r w:rsidRPr="0017501C">
        <w:rPr>
          <w:rFonts w:ascii="Calibri" w:hAnsi="Calibri" w:cs="Calibri"/>
        </w:rPr>
        <w:t>на</w:t>
      </w:r>
      <w:proofErr w:type="spellEnd"/>
      <w:r w:rsidRPr="0017501C">
        <w:rPr>
          <w:rFonts w:ascii="Calibri" w:hAnsi="Calibri" w:cs="Calibri"/>
        </w:rPr>
        <w:t xml:space="preserve"> </w:t>
      </w:r>
      <w:proofErr w:type="spellStart"/>
      <w:r w:rsidRPr="0017501C">
        <w:rPr>
          <w:rFonts w:ascii="Calibri" w:hAnsi="Calibri" w:cs="Calibri"/>
        </w:rPr>
        <w:t>различните</w:t>
      </w:r>
      <w:proofErr w:type="spellEnd"/>
      <w:r w:rsidRPr="0017501C">
        <w:rPr>
          <w:rFonts w:ascii="Calibri" w:hAnsi="Calibri" w:cs="Calibri"/>
        </w:rPr>
        <w:t xml:space="preserve"> </w:t>
      </w:r>
      <w:proofErr w:type="spellStart"/>
      <w:r w:rsidRPr="0017501C">
        <w:rPr>
          <w:rFonts w:ascii="Calibri" w:hAnsi="Calibri" w:cs="Calibri"/>
        </w:rPr>
        <w:t>роли</w:t>
      </w:r>
      <w:proofErr w:type="spellEnd"/>
      <w:r w:rsidRPr="0017501C">
        <w:rPr>
          <w:rFonts w:ascii="Calibri" w:hAnsi="Calibri" w:cs="Calibri"/>
        </w:rPr>
        <w:t>;</w:t>
      </w:r>
    </w:p>
    <w:p w:rsidR="0017501C" w:rsidRPr="0017501C" w:rsidRDefault="0017501C" w:rsidP="0017501C">
      <w:pPr>
        <w:rPr>
          <w:rFonts w:ascii="Calibri" w:hAnsi="Calibri" w:cs="Calibri"/>
        </w:rPr>
      </w:pPr>
      <w:r w:rsidRPr="0017501C">
        <w:rPr>
          <w:rFonts w:ascii="Calibri" w:hAnsi="Calibri" w:cs="Calibri"/>
        </w:rPr>
        <w:t xml:space="preserve">4. </w:t>
      </w:r>
      <w:proofErr w:type="spellStart"/>
      <w:r w:rsidRPr="0017501C">
        <w:rPr>
          <w:rFonts w:ascii="Calibri" w:hAnsi="Calibri" w:cs="Calibri"/>
        </w:rPr>
        <w:t>Да</w:t>
      </w:r>
      <w:proofErr w:type="spellEnd"/>
      <w:r w:rsidRPr="0017501C">
        <w:rPr>
          <w:rFonts w:ascii="Calibri" w:hAnsi="Calibri" w:cs="Calibri"/>
        </w:rPr>
        <w:t xml:space="preserve"> </w:t>
      </w:r>
      <w:proofErr w:type="spellStart"/>
      <w:r w:rsidRPr="0017501C">
        <w:rPr>
          <w:rFonts w:ascii="Calibri" w:hAnsi="Calibri" w:cs="Calibri"/>
        </w:rPr>
        <w:t>се</w:t>
      </w:r>
      <w:proofErr w:type="spellEnd"/>
      <w:r w:rsidRPr="0017501C">
        <w:rPr>
          <w:rFonts w:ascii="Calibri" w:hAnsi="Calibri" w:cs="Calibri"/>
        </w:rPr>
        <w:t xml:space="preserve"> ​​</w:t>
      </w:r>
      <w:proofErr w:type="spellStart"/>
      <w:r w:rsidRPr="0017501C">
        <w:rPr>
          <w:rFonts w:ascii="Calibri" w:hAnsi="Calibri" w:cs="Calibri"/>
        </w:rPr>
        <w:t>използват</w:t>
      </w:r>
      <w:proofErr w:type="spellEnd"/>
      <w:r w:rsidRPr="0017501C">
        <w:rPr>
          <w:rFonts w:ascii="Calibri" w:hAnsi="Calibri" w:cs="Calibri"/>
        </w:rPr>
        <w:t xml:space="preserve"> </w:t>
      </w:r>
      <w:proofErr w:type="spellStart"/>
      <w:r w:rsidRPr="0017501C">
        <w:rPr>
          <w:rFonts w:ascii="Calibri" w:hAnsi="Calibri" w:cs="Calibri"/>
        </w:rPr>
        <w:t>различни</w:t>
      </w:r>
      <w:proofErr w:type="spellEnd"/>
      <w:r w:rsidRPr="0017501C">
        <w:rPr>
          <w:rFonts w:ascii="Calibri" w:hAnsi="Calibri" w:cs="Calibri"/>
        </w:rPr>
        <w:t xml:space="preserve"> </w:t>
      </w:r>
      <w:proofErr w:type="spellStart"/>
      <w:r w:rsidRPr="0017501C">
        <w:rPr>
          <w:rFonts w:ascii="Calibri" w:hAnsi="Calibri" w:cs="Calibri"/>
        </w:rPr>
        <w:t>форми</w:t>
      </w:r>
      <w:proofErr w:type="spellEnd"/>
      <w:r w:rsidRPr="0017501C">
        <w:rPr>
          <w:rFonts w:ascii="Calibri" w:hAnsi="Calibri" w:cs="Calibri"/>
        </w:rPr>
        <w:t xml:space="preserve"> </w:t>
      </w:r>
      <w:proofErr w:type="spellStart"/>
      <w:r w:rsidRPr="0017501C">
        <w:rPr>
          <w:rFonts w:ascii="Calibri" w:hAnsi="Calibri" w:cs="Calibri"/>
        </w:rPr>
        <w:t>на</w:t>
      </w:r>
      <w:proofErr w:type="spellEnd"/>
      <w:r w:rsidRPr="0017501C">
        <w:rPr>
          <w:rFonts w:ascii="Calibri" w:hAnsi="Calibri" w:cs="Calibri"/>
        </w:rPr>
        <w:t xml:space="preserve"> </w:t>
      </w:r>
      <w:proofErr w:type="spellStart"/>
      <w:r w:rsidRPr="0017501C">
        <w:rPr>
          <w:rFonts w:ascii="Calibri" w:hAnsi="Calibri" w:cs="Calibri"/>
        </w:rPr>
        <w:t>наставничество</w:t>
      </w:r>
      <w:proofErr w:type="spellEnd"/>
      <w:r w:rsidRPr="0017501C">
        <w:rPr>
          <w:rFonts w:ascii="Calibri" w:hAnsi="Calibri" w:cs="Calibri"/>
        </w:rPr>
        <w:t xml:space="preserve"> (</w:t>
      </w:r>
      <w:proofErr w:type="spellStart"/>
      <w:r w:rsidRPr="0017501C">
        <w:rPr>
          <w:rFonts w:ascii="Calibri" w:hAnsi="Calibri" w:cs="Calibri"/>
        </w:rPr>
        <w:t>лице</w:t>
      </w:r>
      <w:proofErr w:type="spellEnd"/>
      <w:r w:rsidRPr="0017501C">
        <w:rPr>
          <w:rFonts w:ascii="Calibri" w:hAnsi="Calibri" w:cs="Calibri"/>
        </w:rPr>
        <w:t xml:space="preserve"> в </w:t>
      </w:r>
      <w:proofErr w:type="spellStart"/>
      <w:r w:rsidRPr="0017501C">
        <w:rPr>
          <w:rFonts w:ascii="Calibri" w:hAnsi="Calibri" w:cs="Calibri"/>
        </w:rPr>
        <w:t>лице</w:t>
      </w:r>
      <w:proofErr w:type="spellEnd"/>
      <w:r w:rsidRPr="0017501C">
        <w:rPr>
          <w:rFonts w:ascii="Calibri" w:hAnsi="Calibri" w:cs="Calibri"/>
        </w:rPr>
        <w:t xml:space="preserve">, </w:t>
      </w:r>
      <w:proofErr w:type="spellStart"/>
      <w:r w:rsidRPr="0017501C">
        <w:rPr>
          <w:rFonts w:ascii="Calibri" w:hAnsi="Calibri" w:cs="Calibri"/>
        </w:rPr>
        <w:t>електронно</w:t>
      </w:r>
      <w:proofErr w:type="spellEnd"/>
      <w:r w:rsidRPr="0017501C">
        <w:rPr>
          <w:rFonts w:ascii="Calibri" w:hAnsi="Calibri" w:cs="Calibri"/>
        </w:rPr>
        <w:t xml:space="preserve"> </w:t>
      </w:r>
      <w:proofErr w:type="spellStart"/>
      <w:r w:rsidRPr="0017501C">
        <w:rPr>
          <w:rFonts w:ascii="Calibri" w:hAnsi="Calibri" w:cs="Calibri"/>
        </w:rPr>
        <w:t>наставничество</w:t>
      </w:r>
      <w:proofErr w:type="spellEnd"/>
      <w:r w:rsidRPr="0017501C">
        <w:rPr>
          <w:rFonts w:ascii="Calibri" w:hAnsi="Calibri" w:cs="Calibri"/>
        </w:rPr>
        <w:t xml:space="preserve"> и </w:t>
      </w:r>
      <w:proofErr w:type="spellStart"/>
      <w:r w:rsidRPr="0017501C">
        <w:rPr>
          <w:rFonts w:ascii="Calibri" w:hAnsi="Calibri" w:cs="Calibri"/>
        </w:rPr>
        <w:t>т.н</w:t>
      </w:r>
      <w:proofErr w:type="spellEnd"/>
      <w:r w:rsidRPr="0017501C">
        <w:rPr>
          <w:rFonts w:ascii="Calibri" w:hAnsi="Calibri" w:cs="Calibri"/>
        </w:rPr>
        <w:t>.);</w:t>
      </w:r>
    </w:p>
    <w:p w:rsidR="0017501C" w:rsidRPr="0017501C" w:rsidRDefault="0017501C" w:rsidP="0017501C">
      <w:pPr>
        <w:rPr>
          <w:rFonts w:ascii="Calibri" w:hAnsi="Calibri" w:cs="Calibri"/>
        </w:rPr>
      </w:pPr>
      <w:r w:rsidRPr="0017501C">
        <w:rPr>
          <w:rFonts w:ascii="Calibri" w:hAnsi="Calibri" w:cs="Calibri"/>
        </w:rPr>
        <w:t xml:space="preserve">5. </w:t>
      </w:r>
      <w:proofErr w:type="spellStart"/>
      <w:r w:rsidRPr="0017501C">
        <w:rPr>
          <w:rFonts w:ascii="Calibri" w:hAnsi="Calibri" w:cs="Calibri"/>
        </w:rPr>
        <w:t>Период</w:t>
      </w:r>
      <w:proofErr w:type="spellEnd"/>
      <w:r w:rsidRPr="0017501C">
        <w:rPr>
          <w:rFonts w:ascii="Calibri" w:hAnsi="Calibri" w:cs="Calibri"/>
        </w:rPr>
        <w:t xml:space="preserve"> </w:t>
      </w:r>
      <w:proofErr w:type="spellStart"/>
      <w:r w:rsidRPr="0017501C">
        <w:rPr>
          <w:rFonts w:ascii="Calibri" w:hAnsi="Calibri" w:cs="Calibri"/>
        </w:rPr>
        <w:t>на</w:t>
      </w:r>
      <w:proofErr w:type="spellEnd"/>
      <w:r w:rsidRPr="0017501C">
        <w:rPr>
          <w:rFonts w:ascii="Calibri" w:hAnsi="Calibri" w:cs="Calibri"/>
        </w:rPr>
        <w:t xml:space="preserve"> </w:t>
      </w:r>
      <w:proofErr w:type="spellStart"/>
      <w:r w:rsidRPr="0017501C">
        <w:rPr>
          <w:rFonts w:ascii="Calibri" w:hAnsi="Calibri" w:cs="Calibri"/>
        </w:rPr>
        <w:t>целия</w:t>
      </w:r>
      <w:proofErr w:type="spellEnd"/>
      <w:r w:rsidRPr="0017501C">
        <w:rPr>
          <w:rFonts w:ascii="Calibri" w:hAnsi="Calibri" w:cs="Calibri"/>
        </w:rPr>
        <w:t xml:space="preserve"> </w:t>
      </w:r>
      <w:proofErr w:type="spellStart"/>
      <w:r w:rsidRPr="0017501C">
        <w:rPr>
          <w:rFonts w:ascii="Calibri" w:hAnsi="Calibri" w:cs="Calibri"/>
        </w:rPr>
        <w:t>менторски</w:t>
      </w:r>
      <w:proofErr w:type="spellEnd"/>
      <w:r w:rsidRPr="0017501C">
        <w:rPr>
          <w:rFonts w:ascii="Calibri" w:hAnsi="Calibri" w:cs="Calibri"/>
        </w:rPr>
        <w:t xml:space="preserve"> </w:t>
      </w:r>
      <w:proofErr w:type="spellStart"/>
      <w:r w:rsidRPr="0017501C">
        <w:rPr>
          <w:rFonts w:ascii="Calibri" w:hAnsi="Calibri" w:cs="Calibri"/>
        </w:rPr>
        <w:t>процес</w:t>
      </w:r>
      <w:proofErr w:type="spellEnd"/>
      <w:r w:rsidRPr="0017501C">
        <w:rPr>
          <w:rFonts w:ascii="Calibri" w:hAnsi="Calibri" w:cs="Calibri"/>
        </w:rPr>
        <w:t>;</w:t>
      </w:r>
    </w:p>
    <w:p w:rsidR="00E31AC1" w:rsidRPr="0017501C" w:rsidRDefault="0017501C" w:rsidP="0017501C">
      <w:pPr>
        <w:rPr>
          <w:rFonts w:ascii="Calibri" w:hAnsi="Calibri" w:cs="Calibri"/>
          <w:lang w:val="bg-BG"/>
        </w:rPr>
      </w:pPr>
      <w:r>
        <w:rPr>
          <w:rFonts w:ascii="Calibri" w:hAnsi="Calibri" w:cs="Calibri"/>
        </w:rPr>
        <w:t xml:space="preserve">6. </w:t>
      </w:r>
      <w:proofErr w:type="spellStart"/>
      <w:r>
        <w:rPr>
          <w:rFonts w:ascii="Calibri" w:hAnsi="Calibri" w:cs="Calibri"/>
        </w:rPr>
        <w:t>Допълнителни</w:t>
      </w:r>
      <w:proofErr w:type="spellEnd"/>
      <w:r>
        <w:rPr>
          <w:rFonts w:ascii="Calibri" w:hAnsi="Calibri" w:cs="Calibri"/>
        </w:rPr>
        <w:t xml:space="preserve"> </w:t>
      </w:r>
      <w:proofErr w:type="spellStart"/>
      <w:r>
        <w:rPr>
          <w:rFonts w:ascii="Calibri" w:hAnsi="Calibri" w:cs="Calibri"/>
        </w:rPr>
        <w:t>споразумения</w:t>
      </w:r>
      <w:proofErr w:type="spellEnd"/>
      <w:r>
        <w:rPr>
          <w:rFonts w:ascii="Calibri" w:hAnsi="Calibri" w:cs="Calibri"/>
          <w:lang w:val="bg-BG"/>
        </w:rPr>
        <w:t>;</w:t>
      </w:r>
    </w:p>
    <w:p w:rsidR="0017501C" w:rsidRPr="0095297D" w:rsidRDefault="0017501C" w:rsidP="0017501C">
      <w:pPr>
        <w:rPr>
          <w:rFonts w:ascii="Calibri" w:hAnsi="Calibri" w:cs="Calibri"/>
        </w:rPr>
      </w:pPr>
    </w:p>
    <w:p w:rsidR="00E2655C" w:rsidRPr="0095297D" w:rsidRDefault="0017501C" w:rsidP="0017501C">
      <w:pPr>
        <w:numPr>
          <w:ilvl w:val="0"/>
          <w:numId w:val="11"/>
        </w:numPr>
        <w:autoSpaceDE w:val="0"/>
        <w:autoSpaceDN w:val="0"/>
        <w:adjustRightInd w:val="0"/>
        <w:jc w:val="both"/>
        <w:rPr>
          <w:rFonts w:ascii="Calibri" w:hAnsi="Calibri" w:cs="Calibri"/>
          <w:lang w:val="en"/>
        </w:rPr>
      </w:pPr>
      <w:proofErr w:type="spellStart"/>
      <w:r w:rsidRPr="0017501C">
        <w:rPr>
          <w:rFonts w:ascii="Calibri" w:hAnsi="Calibri" w:cs="Calibri"/>
          <w:b/>
          <w:bCs/>
          <w:lang w:val="en"/>
        </w:rPr>
        <w:t>Граници</w:t>
      </w:r>
      <w:proofErr w:type="spellEnd"/>
      <w:r w:rsidRPr="0017501C">
        <w:rPr>
          <w:rFonts w:ascii="Calibri" w:hAnsi="Calibri" w:cs="Calibri"/>
          <w:b/>
          <w:bCs/>
          <w:lang w:val="en"/>
        </w:rPr>
        <w:t xml:space="preserve"> </w:t>
      </w:r>
      <w:proofErr w:type="spellStart"/>
      <w:r w:rsidRPr="0017501C">
        <w:rPr>
          <w:rFonts w:ascii="Calibri" w:hAnsi="Calibri" w:cs="Calibri"/>
          <w:b/>
          <w:bCs/>
          <w:lang w:val="en"/>
        </w:rPr>
        <w:t>на</w:t>
      </w:r>
      <w:proofErr w:type="spellEnd"/>
      <w:r w:rsidRPr="0017501C">
        <w:rPr>
          <w:rFonts w:ascii="Calibri" w:hAnsi="Calibri" w:cs="Calibri"/>
          <w:b/>
          <w:bCs/>
          <w:lang w:val="en"/>
        </w:rPr>
        <w:t xml:space="preserve"> </w:t>
      </w:r>
      <w:proofErr w:type="spellStart"/>
      <w:r w:rsidRPr="0017501C">
        <w:rPr>
          <w:rFonts w:ascii="Calibri" w:hAnsi="Calibri" w:cs="Calibri"/>
          <w:b/>
          <w:bCs/>
          <w:lang w:val="en"/>
        </w:rPr>
        <w:t>наставническите</w:t>
      </w:r>
      <w:proofErr w:type="spellEnd"/>
      <w:r w:rsidRPr="0017501C">
        <w:rPr>
          <w:rFonts w:ascii="Calibri" w:hAnsi="Calibri" w:cs="Calibri"/>
          <w:b/>
          <w:bCs/>
          <w:lang w:val="en"/>
        </w:rPr>
        <w:t xml:space="preserve"> </w:t>
      </w:r>
      <w:proofErr w:type="spellStart"/>
      <w:r w:rsidRPr="0017501C">
        <w:rPr>
          <w:rFonts w:ascii="Calibri" w:hAnsi="Calibri" w:cs="Calibri"/>
          <w:b/>
          <w:bCs/>
          <w:lang w:val="en"/>
        </w:rPr>
        <w:t>отношения</w:t>
      </w:r>
      <w:proofErr w:type="spellEnd"/>
    </w:p>
    <w:p w:rsidR="00E2655C" w:rsidRPr="0095297D" w:rsidRDefault="00E2655C" w:rsidP="00E2655C">
      <w:pPr>
        <w:autoSpaceDE w:val="0"/>
        <w:autoSpaceDN w:val="0"/>
        <w:adjustRightInd w:val="0"/>
        <w:ind w:left="720"/>
        <w:jc w:val="both"/>
        <w:rPr>
          <w:rFonts w:ascii="Calibri" w:hAnsi="Calibri" w:cs="Calibri"/>
          <w:lang w:val="en"/>
        </w:rPr>
      </w:pPr>
    </w:p>
    <w:p w:rsidR="0017501C" w:rsidRPr="0017501C" w:rsidRDefault="0017501C" w:rsidP="00883A94">
      <w:pPr>
        <w:autoSpaceDE w:val="0"/>
        <w:autoSpaceDN w:val="0"/>
        <w:adjustRightInd w:val="0"/>
        <w:ind w:left="426"/>
        <w:jc w:val="both"/>
        <w:rPr>
          <w:rFonts w:ascii="Calibri" w:hAnsi="Calibri" w:cs="Calibri"/>
          <w:lang w:val="bg-BG"/>
        </w:rPr>
      </w:pPr>
      <w:r>
        <w:rPr>
          <w:rFonts w:ascii="Calibri" w:hAnsi="Calibri" w:cs="Calibri"/>
          <w:lang w:val="bg-BG"/>
        </w:rPr>
        <w:t>Н</w:t>
      </w:r>
      <w:r w:rsidRPr="0017501C">
        <w:rPr>
          <w:rFonts w:ascii="Calibri" w:hAnsi="Calibri" w:cs="Calibri"/>
          <w:lang w:val="bg-BG"/>
        </w:rPr>
        <w:t>аставничес</w:t>
      </w:r>
      <w:r>
        <w:rPr>
          <w:rFonts w:ascii="Calibri" w:hAnsi="Calibri" w:cs="Calibri"/>
          <w:lang w:val="bg-BG"/>
        </w:rPr>
        <w:t>ките в</w:t>
      </w:r>
      <w:r w:rsidRPr="0017501C">
        <w:rPr>
          <w:rFonts w:ascii="Calibri" w:hAnsi="Calibri" w:cs="Calibri"/>
          <w:lang w:val="bg-BG"/>
        </w:rPr>
        <w:t xml:space="preserve">заимоотношения ще се съсредоточат върху </w:t>
      </w:r>
      <w:r>
        <w:rPr>
          <w:rFonts w:ascii="Calibri" w:hAnsi="Calibri" w:cs="Calibri"/>
          <w:lang w:val="bg-BG"/>
        </w:rPr>
        <w:t>развитието на обучаемия</w:t>
      </w:r>
      <w:r w:rsidRPr="0017501C">
        <w:rPr>
          <w:rFonts w:ascii="Calibri" w:hAnsi="Calibri" w:cs="Calibri"/>
          <w:lang w:val="bg-BG"/>
        </w:rPr>
        <w:t xml:space="preserve"> към заетост или самостоятелна заетост. Всички дискусии трябва да </w:t>
      </w:r>
      <w:r>
        <w:rPr>
          <w:rFonts w:ascii="Calibri" w:hAnsi="Calibri" w:cs="Calibri"/>
          <w:lang w:val="bg-BG"/>
        </w:rPr>
        <w:t>бъдат по тази тема</w:t>
      </w:r>
      <w:r w:rsidRPr="0017501C">
        <w:rPr>
          <w:rFonts w:ascii="Calibri" w:hAnsi="Calibri" w:cs="Calibri"/>
          <w:lang w:val="bg-BG"/>
        </w:rPr>
        <w:t>, но може да има някои дискусии, които не са свързани пряко</w:t>
      </w:r>
      <w:r>
        <w:rPr>
          <w:rFonts w:ascii="Calibri" w:hAnsi="Calibri" w:cs="Calibri"/>
          <w:lang w:val="bg-BG"/>
        </w:rPr>
        <w:t xml:space="preserve"> с нея</w:t>
      </w:r>
      <w:r w:rsidRPr="0017501C">
        <w:rPr>
          <w:rFonts w:ascii="Calibri" w:hAnsi="Calibri" w:cs="Calibri"/>
          <w:lang w:val="bg-BG"/>
        </w:rPr>
        <w:t xml:space="preserve">, например жилища, вътрешни договорености, </w:t>
      </w:r>
      <w:proofErr w:type="spellStart"/>
      <w:r w:rsidRPr="0017501C">
        <w:rPr>
          <w:rFonts w:ascii="Calibri" w:hAnsi="Calibri" w:cs="Calibri"/>
          <w:lang w:val="bg-BG"/>
        </w:rPr>
        <w:t>бюджетиране</w:t>
      </w:r>
      <w:proofErr w:type="spellEnd"/>
      <w:r w:rsidRPr="0017501C">
        <w:rPr>
          <w:rFonts w:ascii="Calibri" w:hAnsi="Calibri" w:cs="Calibri"/>
          <w:lang w:val="bg-BG"/>
        </w:rPr>
        <w:t xml:space="preserve"> и т.н.</w:t>
      </w:r>
    </w:p>
    <w:p w:rsidR="00D37C2C" w:rsidRDefault="00D37C2C" w:rsidP="00E2655C">
      <w:pPr>
        <w:autoSpaceDE w:val="0"/>
        <w:autoSpaceDN w:val="0"/>
        <w:adjustRightInd w:val="0"/>
        <w:ind w:left="720"/>
        <w:jc w:val="both"/>
        <w:rPr>
          <w:rFonts w:ascii="Calibri" w:hAnsi="Calibri" w:cs="Calibri"/>
          <w:lang w:val="bg-BG"/>
        </w:rPr>
      </w:pPr>
    </w:p>
    <w:p w:rsidR="00A17B14" w:rsidRPr="00A17B14" w:rsidRDefault="00A17B14" w:rsidP="00E2655C">
      <w:pPr>
        <w:autoSpaceDE w:val="0"/>
        <w:autoSpaceDN w:val="0"/>
        <w:adjustRightInd w:val="0"/>
        <w:ind w:left="720"/>
        <w:jc w:val="both"/>
        <w:rPr>
          <w:rFonts w:ascii="Calibri" w:hAnsi="Calibri" w:cs="Calibri"/>
          <w:lang w:val="bg-BG"/>
        </w:rPr>
      </w:pPr>
    </w:p>
    <w:p w:rsidR="00D37C2C" w:rsidRPr="0017501C" w:rsidRDefault="0017501C" w:rsidP="00D37C2C">
      <w:pPr>
        <w:autoSpaceDE w:val="0"/>
        <w:autoSpaceDN w:val="0"/>
        <w:adjustRightInd w:val="0"/>
        <w:rPr>
          <w:rFonts w:ascii="Calibri" w:hAnsi="Calibri" w:cs="Calibri"/>
          <w:b/>
          <w:lang w:val="bg-BG"/>
        </w:rPr>
      </w:pPr>
      <w:r>
        <w:rPr>
          <w:rFonts w:ascii="Calibri" w:hAnsi="Calibri" w:cs="Calibri"/>
          <w:b/>
          <w:lang w:val="bg-BG"/>
        </w:rPr>
        <w:lastRenderedPageBreak/>
        <w:t>Обучаеми/ят/те</w:t>
      </w:r>
    </w:p>
    <w:tbl>
      <w:tblPr>
        <w:tblW w:w="0" w:type="auto"/>
        <w:tblInd w:w="108" w:type="dxa"/>
        <w:tblLayout w:type="fixed"/>
        <w:tblLook w:val="0000" w:firstRow="0" w:lastRow="0" w:firstColumn="0" w:lastColumn="0" w:noHBand="0" w:noVBand="0"/>
      </w:tblPr>
      <w:tblGrid>
        <w:gridCol w:w="4621"/>
        <w:gridCol w:w="4621"/>
      </w:tblGrid>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D37C2C" w:rsidRPr="0017501C" w:rsidRDefault="0017501C" w:rsidP="00D37C2C">
            <w:pPr>
              <w:autoSpaceDE w:val="0"/>
              <w:autoSpaceDN w:val="0"/>
              <w:adjustRightInd w:val="0"/>
              <w:rPr>
                <w:rFonts w:ascii="Calibri" w:hAnsi="Calibri" w:cs="Calibri"/>
                <w:b/>
                <w:lang w:val="bg-BG"/>
              </w:rPr>
            </w:pPr>
            <w:r>
              <w:rPr>
                <w:rFonts w:ascii="Calibri" w:hAnsi="Calibri" w:cs="Calibri"/>
                <w:b/>
                <w:lang w:val="bg-BG"/>
              </w:rPr>
              <w:t>Трябва</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D37C2C" w:rsidRPr="0095297D" w:rsidRDefault="0017501C" w:rsidP="00D37C2C">
            <w:pPr>
              <w:autoSpaceDE w:val="0"/>
              <w:autoSpaceDN w:val="0"/>
              <w:adjustRightInd w:val="0"/>
              <w:rPr>
                <w:rFonts w:ascii="Calibri" w:hAnsi="Calibri" w:cs="Calibri"/>
                <w:b/>
                <w:lang w:val="en"/>
              </w:rPr>
            </w:pPr>
            <w:r>
              <w:rPr>
                <w:rFonts w:ascii="Calibri" w:hAnsi="Calibri" w:cs="Calibri"/>
                <w:b/>
                <w:lang w:val="bg-BG"/>
              </w:rPr>
              <w:t>Не трябва</w:t>
            </w:r>
            <w:r w:rsidR="00D37C2C" w:rsidRPr="0095297D">
              <w:rPr>
                <w:rFonts w:ascii="Calibri" w:hAnsi="Calibri" w:cs="Calibri"/>
                <w:b/>
                <w:lang w:val="en"/>
              </w:rPr>
              <w:t xml:space="preserve"> </w:t>
            </w:r>
          </w:p>
        </w:tc>
      </w:tr>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A17B14" w:rsidRPr="00A17B14" w:rsidRDefault="00A17B14" w:rsidP="00A17B14">
            <w:pPr>
              <w:autoSpaceDE w:val="0"/>
              <w:autoSpaceDN w:val="0"/>
              <w:adjustRightInd w:val="0"/>
              <w:rPr>
                <w:rFonts w:ascii="Calibri" w:hAnsi="Calibri" w:cs="Calibri"/>
                <w:lang w:val="bg-BG"/>
              </w:rPr>
            </w:pPr>
            <w:r w:rsidRPr="00A17B14">
              <w:rPr>
                <w:rFonts w:ascii="Calibri" w:hAnsi="Calibri" w:cs="Calibri"/>
                <w:lang w:val="bg-BG"/>
              </w:rPr>
              <w:t>Бъдете отворени и ч</w:t>
            </w:r>
            <w:r>
              <w:rPr>
                <w:rFonts w:ascii="Calibri" w:hAnsi="Calibri" w:cs="Calibri"/>
                <w:lang w:val="bg-BG"/>
              </w:rPr>
              <w:t>естни с ментора и мениджъра си.</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A17B14" w:rsidRPr="00A17B14" w:rsidRDefault="00A17B14" w:rsidP="00A17B14">
            <w:pPr>
              <w:autoSpaceDE w:val="0"/>
              <w:autoSpaceDN w:val="0"/>
              <w:adjustRightInd w:val="0"/>
              <w:rPr>
                <w:rFonts w:ascii="Calibri" w:hAnsi="Calibri" w:cs="Calibri"/>
                <w:lang w:val="bg-BG"/>
              </w:rPr>
            </w:pPr>
            <w:r>
              <w:rPr>
                <w:rFonts w:ascii="Calibri" w:hAnsi="Calibri" w:cs="Calibri"/>
                <w:lang w:val="bg-BG"/>
              </w:rPr>
              <w:t>Не очаквайте вашият н</w:t>
            </w:r>
            <w:r w:rsidRPr="00A17B14">
              <w:rPr>
                <w:rFonts w:ascii="Calibri" w:hAnsi="Calibri" w:cs="Calibri"/>
                <w:lang w:val="bg-BG"/>
              </w:rPr>
              <w:t>аставник да знае всичко и да има всички отговори</w:t>
            </w:r>
            <w:r>
              <w:rPr>
                <w:rFonts w:ascii="Calibri" w:hAnsi="Calibri" w:cs="Calibri"/>
                <w:lang w:val="bg-BG"/>
              </w:rPr>
              <w:t>.</w:t>
            </w:r>
          </w:p>
        </w:tc>
      </w:tr>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A17B14" w:rsidRPr="00A17B14" w:rsidRDefault="00A17B14" w:rsidP="00A17B14">
            <w:pPr>
              <w:autoSpaceDE w:val="0"/>
              <w:autoSpaceDN w:val="0"/>
              <w:adjustRightInd w:val="0"/>
              <w:rPr>
                <w:rFonts w:ascii="Calibri" w:hAnsi="Calibri" w:cs="Calibri"/>
                <w:lang w:val="bg-BG"/>
              </w:rPr>
            </w:pPr>
            <w:r>
              <w:rPr>
                <w:rFonts w:ascii="Calibri" w:hAnsi="Calibri" w:cs="Calibri"/>
                <w:lang w:val="bg-BG"/>
              </w:rPr>
              <w:t>С</w:t>
            </w:r>
            <w:r w:rsidRPr="00A17B14">
              <w:rPr>
                <w:rFonts w:ascii="Calibri" w:hAnsi="Calibri" w:cs="Calibri"/>
                <w:lang w:val="bg-BG"/>
              </w:rPr>
              <w:t>ъсредоточ</w:t>
            </w:r>
            <w:r>
              <w:rPr>
                <w:rFonts w:ascii="Calibri" w:hAnsi="Calibri" w:cs="Calibri"/>
                <w:lang w:val="bg-BG"/>
              </w:rPr>
              <w:t>ете се</w:t>
            </w:r>
            <w:r w:rsidRPr="00A17B14">
              <w:rPr>
                <w:rFonts w:ascii="Calibri" w:hAnsi="Calibri" w:cs="Calibri"/>
                <w:lang w:val="bg-BG"/>
              </w:rPr>
              <w:t xml:space="preserve"> върху </w:t>
            </w:r>
            <w:r>
              <w:rPr>
                <w:rFonts w:ascii="Calibri" w:hAnsi="Calibri" w:cs="Calibri"/>
                <w:lang w:val="bg-BG"/>
              </w:rPr>
              <w:t>своя</w:t>
            </w:r>
            <w:r w:rsidRPr="00A17B14">
              <w:rPr>
                <w:rFonts w:ascii="Calibri" w:hAnsi="Calibri" w:cs="Calibri"/>
                <w:lang w:val="bg-BG"/>
              </w:rPr>
              <w:t xml:space="preserve"> план за заетост </w:t>
            </w:r>
            <w:r>
              <w:rPr>
                <w:rFonts w:ascii="Calibri" w:hAnsi="Calibri" w:cs="Calibri"/>
                <w:lang w:val="bg-BG"/>
              </w:rPr>
              <w:t>и нещата, които могат да му повлияят.</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A17B14" w:rsidRPr="00A17B14" w:rsidRDefault="00D37C2C" w:rsidP="00CC53D1">
            <w:pPr>
              <w:autoSpaceDE w:val="0"/>
              <w:autoSpaceDN w:val="0"/>
              <w:adjustRightInd w:val="0"/>
              <w:rPr>
                <w:rFonts w:ascii="Calibri" w:hAnsi="Calibri" w:cs="Calibri"/>
                <w:lang w:val="bg-BG"/>
              </w:rPr>
            </w:pPr>
            <w:r w:rsidRPr="0095297D">
              <w:rPr>
                <w:rFonts w:ascii="Calibri" w:hAnsi="Calibri" w:cs="Calibri"/>
                <w:lang w:val="en"/>
              </w:rPr>
              <w:t xml:space="preserve"> </w:t>
            </w:r>
            <w:r w:rsidR="00A17B14">
              <w:rPr>
                <w:rFonts w:ascii="Calibri" w:hAnsi="Calibri" w:cs="Calibri"/>
                <w:lang w:val="bg-BG"/>
              </w:rPr>
              <w:t>Не използвайте м</w:t>
            </w:r>
            <w:r w:rsidR="00A17B14" w:rsidRPr="00A17B14">
              <w:rPr>
                <w:rFonts w:ascii="Calibri" w:hAnsi="Calibri" w:cs="Calibri"/>
                <w:lang w:val="bg-BG"/>
              </w:rPr>
              <w:t>ентор</w:t>
            </w:r>
            <w:r w:rsidR="00A17B14">
              <w:rPr>
                <w:rFonts w:ascii="Calibri" w:hAnsi="Calibri" w:cs="Calibri"/>
                <w:lang w:val="bg-BG"/>
              </w:rPr>
              <w:t>а си</w:t>
            </w:r>
            <w:r w:rsidR="00A17B14" w:rsidRPr="00A17B14">
              <w:rPr>
                <w:rFonts w:ascii="Calibri" w:hAnsi="Calibri" w:cs="Calibri"/>
                <w:lang w:val="bg-BG"/>
              </w:rPr>
              <w:t xml:space="preserve"> за обсъждане на всички аспекти на живота.</w:t>
            </w:r>
          </w:p>
        </w:tc>
      </w:tr>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D37C2C" w:rsidRPr="00A17B14" w:rsidRDefault="00A17B14" w:rsidP="00A17B14">
            <w:pPr>
              <w:autoSpaceDE w:val="0"/>
              <w:autoSpaceDN w:val="0"/>
              <w:adjustRightInd w:val="0"/>
              <w:rPr>
                <w:rFonts w:ascii="Calibri" w:hAnsi="Calibri" w:cs="Calibri"/>
                <w:lang w:val="bg-BG"/>
              </w:rPr>
            </w:pPr>
            <w:proofErr w:type="spellStart"/>
            <w:r w:rsidRPr="00A17B14">
              <w:rPr>
                <w:rFonts w:ascii="Calibri" w:hAnsi="Calibri" w:cs="Calibri"/>
                <w:lang w:val="en"/>
              </w:rPr>
              <w:t>Очаквайте</w:t>
            </w:r>
            <w:proofErr w:type="spellEnd"/>
            <w:r w:rsidRPr="00A17B14">
              <w:rPr>
                <w:rFonts w:ascii="Calibri" w:hAnsi="Calibri" w:cs="Calibri"/>
                <w:lang w:val="en"/>
              </w:rPr>
              <w:t xml:space="preserve"> </w:t>
            </w:r>
            <w:proofErr w:type="spellStart"/>
            <w:r w:rsidRPr="00A17B14">
              <w:rPr>
                <w:rFonts w:ascii="Calibri" w:hAnsi="Calibri" w:cs="Calibri"/>
                <w:lang w:val="en"/>
              </w:rPr>
              <w:t>наставника</w:t>
            </w:r>
            <w:proofErr w:type="spellEnd"/>
            <w:r w:rsidRPr="00A17B14">
              <w:rPr>
                <w:rFonts w:ascii="Calibri" w:hAnsi="Calibri" w:cs="Calibri"/>
                <w:lang w:val="en"/>
              </w:rPr>
              <w:t xml:space="preserve"> </w:t>
            </w:r>
            <w:proofErr w:type="spellStart"/>
            <w:r w:rsidRPr="00A17B14">
              <w:rPr>
                <w:rFonts w:ascii="Calibri" w:hAnsi="Calibri" w:cs="Calibri"/>
                <w:lang w:val="en"/>
              </w:rPr>
              <w:t>да</w:t>
            </w:r>
            <w:proofErr w:type="spellEnd"/>
            <w:r w:rsidRPr="00A17B14">
              <w:rPr>
                <w:rFonts w:ascii="Calibri" w:hAnsi="Calibri" w:cs="Calibri"/>
                <w:lang w:val="en"/>
              </w:rPr>
              <w:t xml:space="preserve"> </w:t>
            </w:r>
            <w:proofErr w:type="spellStart"/>
            <w:r w:rsidRPr="00A17B14">
              <w:rPr>
                <w:rFonts w:ascii="Calibri" w:hAnsi="Calibri" w:cs="Calibri"/>
                <w:lang w:val="en"/>
              </w:rPr>
              <w:t>действа</w:t>
            </w:r>
            <w:proofErr w:type="spellEnd"/>
            <w:r w:rsidRPr="00A17B14">
              <w:rPr>
                <w:rFonts w:ascii="Calibri" w:hAnsi="Calibri" w:cs="Calibri"/>
                <w:lang w:val="en"/>
              </w:rPr>
              <w:t xml:space="preserve"> </w:t>
            </w:r>
            <w:proofErr w:type="spellStart"/>
            <w:r w:rsidRPr="00A17B14">
              <w:rPr>
                <w:rFonts w:ascii="Calibri" w:hAnsi="Calibri" w:cs="Calibri"/>
                <w:lang w:val="en"/>
              </w:rPr>
              <w:t>професионално</w:t>
            </w:r>
            <w:proofErr w:type="spellEnd"/>
            <w:r w:rsidRPr="00A17B14">
              <w:rPr>
                <w:rFonts w:ascii="Calibri" w:hAnsi="Calibri" w:cs="Calibri"/>
                <w:lang w:val="en"/>
              </w:rPr>
              <w:t xml:space="preserve">, </w:t>
            </w:r>
            <w:proofErr w:type="spellStart"/>
            <w:r w:rsidRPr="00A17B14">
              <w:rPr>
                <w:rFonts w:ascii="Calibri" w:hAnsi="Calibri" w:cs="Calibri"/>
                <w:lang w:val="en"/>
              </w:rPr>
              <w:t>без</w:t>
            </w:r>
            <w:proofErr w:type="spellEnd"/>
            <w:r w:rsidRPr="00A17B14">
              <w:rPr>
                <w:rFonts w:ascii="Calibri" w:hAnsi="Calibri" w:cs="Calibri"/>
                <w:lang w:val="en"/>
              </w:rPr>
              <w:t xml:space="preserve"> </w:t>
            </w:r>
            <w:r>
              <w:rPr>
                <w:rFonts w:ascii="Calibri" w:hAnsi="Calibri" w:cs="Calibri"/>
                <w:lang w:val="bg-BG"/>
              </w:rPr>
              <w:t>да ви съди.</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D37C2C" w:rsidRPr="0095297D" w:rsidRDefault="00A17B14" w:rsidP="00CC53D1">
            <w:pPr>
              <w:autoSpaceDE w:val="0"/>
              <w:autoSpaceDN w:val="0"/>
              <w:adjustRightInd w:val="0"/>
              <w:rPr>
                <w:rFonts w:ascii="Calibri" w:hAnsi="Calibri" w:cs="Calibri"/>
                <w:lang w:val="en"/>
              </w:rPr>
            </w:pPr>
            <w:proofErr w:type="spellStart"/>
            <w:r>
              <w:rPr>
                <w:rFonts w:ascii="Calibri" w:hAnsi="Calibri" w:cs="Calibri"/>
                <w:lang w:val="en"/>
              </w:rPr>
              <w:t>Не</w:t>
            </w:r>
            <w:proofErr w:type="spellEnd"/>
            <w:r>
              <w:rPr>
                <w:rFonts w:ascii="Calibri" w:hAnsi="Calibri" w:cs="Calibri"/>
                <w:lang w:val="en"/>
              </w:rPr>
              <w:t xml:space="preserve"> </w:t>
            </w:r>
            <w:proofErr w:type="spellStart"/>
            <w:r>
              <w:rPr>
                <w:rFonts w:ascii="Calibri" w:hAnsi="Calibri" w:cs="Calibri"/>
                <w:lang w:val="en"/>
              </w:rPr>
              <w:t>очаквайте</w:t>
            </w:r>
            <w:proofErr w:type="spellEnd"/>
            <w:r>
              <w:rPr>
                <w:rFonts w:ascii="Calibri" w:hAnsi="Calibri" w:cs="Calibri"/>
                <w:lang w:val="en"/>
              </w:rPr>
              <w:t xml:space="preserve"> </w:t>
            </w:r>
            <w:r>
              <w:rPr>
                <w:rFonts w:ascii="Calibri" w:hAnsi="Calibri" w:cs="Calibri"/>
                <w:lang w:val="bg-BG"/>
              </w:rPr>
              <w:t>м</w:t>
            </w:r>
            <w:proofErr w:type="spellStart"/>
            <w:r w:rsidRPr="00A17B14">
              <w:rPr>
                <w:rFonts w:ascii="Calibri" w:hAnsi="Calibri" w:cs="Calibri"/>
                <w:lang w:val="en"/>
              </w:rPr>
              <w:t>ентор</w:t>
            </w:r>
            <w:r>
              <w:rPr>
                <w:rFonts w:ascii="Calibri" w:hAnsi="Calibri" w:cs="Calibri"/>
                <w:lang w:val="bg-BG"/>
              </w:rPr>
              <w:t>ът</w:t>
            </w:r>
            <w:proofErr w:type="spellEnd"/>
            <w:r w:rsidRPr="00A17B14">
              <w:rPr>
                <w:rFonts w:ascii="Calibri" w:hAnsi="Calibri" w:cs="Calibri"/>
                <w:lang w:val="en"/>
              </w:rPr>
              <w:t xml:space="preserve"> </w:t>
            </w:r>
            <w:proofErr w:type="spellStart"/>
            <w:r w:rsidRPr="00A17B14">
              <w:rPr>
                <w:rFonts w:ascii="Calibri" w:hAnsi="Calibri" w:cs="Calibri"/>
                <w:lang w:val="en"/>
              </w:rPr>
              <w:t>да</w:t>
            </w:r>
            <w:proofErr w:type="spellEnd"/>
            <w:r w:rsidRPr="00A17B14">
              <w:rPr>
                <w:rFonts w:ascii="Calibri" w:hAnsi="Calibri" w:cs="Calibri"/>
                <w:lang w:val="en"/>
              </w:rPr>
              <w:t xml:space="preserve"> </w:t>
            </w:r>
            <w:proofErr w:type="spellStart"/>
            <w:r w:rsidRPr="00A17B14">
              <w:rPr>
                <w:rFonts w:ascii="Calibri" w:hAnsi="Calibri" w:cs="Calibri"/>
                <w:lang w:val="en"/>
              </w:rPr>
              <w:t>ви</w:t>
            </w:r>
            <w:proofErr w:type="spellEnd"/>
            <w:r w:rsidRPr="00A17B14">
              <w:rPr>
                <w:rFonts w:ascii="Calibri" w:hAnsi="Calibri" w:cs="Calibri"/>
                <w:lang w:val="en"/>
              </w:rPr>
              <w:t xml:space="preserve"> </w:t>
            </w:r>
            <w:proofErr w:type="spellStart"/>
            <w:r w:rsidRPr="00A17B14">
              <w:rPr>
                <w:rFonts w:ascii="Calibri" w:hAnsi="Calibri" w:cs="Calibri"/>
                <w:lang w:val="en"/>
              </w:rPr>
              <w:t>стане</w:t>
            </w:r>
            <w:proofErr w:type="spellEnd"/>
            <w:r w:rsidRPr="00A17B14">
              <w:rPr>
                <w:rFonts w:ascii="Calibri" w:hAnsi="Calibri" w:cs="Calibri"/>
                <w:lang w:val="en"/>
              </w:rPr>
              <w:t xml:space="preserve"> </w:t>
            </w:r>
            <w:proofErr w:type="spellStart"/>
            <w:r w:rsidRPr="00A17B14">
              <w:rPr>
                <w:rFonts w:ascii="Calibri" w:hAnsi="Calibri" w:cs="Calibri"/>
                <w:lang w:val="en"/>
              </w:rPr>
              <w:t>приятел</w:t>
            </w:r>
            <w:proofErr w:type="spellEnd"/>
            <w:r w:rsidRPr="00A17B14">
              <w:rPr>
                <w:rFonts w:ascii="Calibri" w:hAnsi="Calibri" w:cs="Calibri"/>
                <w:lang w:val="en"/>
              </w:rPr>
              <w:t>.</w:t>
            </w:r>
          </w:p>
        </w:tc>
      </w:tr>
    </w:tbl>
    <w:p w:rsidR="00D37C2C" w:rsidRDefault="00D37C2C" w:rsidP="008D1E95">
      <w:pPr>
        <w:autoSpaceDE w:val="0"/>
        <w:autoSpaceDN w:val="0"/>
        <w:adjustRightInd w:val="0"/>
        <w:jc w:val="right"/>
        <w:rPr>
          <w:rFonts w:ascii="Calibri" w:hAnsi="Calibri" w:cs="Calibri"/>
          <w:lang w:val="en"/>
        </w:rPr>
      </w:pPr>
    </w:p>
    <w:p w:rsidR="00D37C2C" w:rsidRPr="00A17B14" w:rsidRDefault="00A17B14" w:rsidP="00D37C2C">
      <w:pPr>
        <w:autoSpaceDE w:val="0"/>
        <w:autoSpaceDN w:val="0"/>
        <w:adjustRightInd w:val="0"/>
        <w:rPr>
          <w:rFonts w:ascii="Calibri" w:hAnsi="Calibri" w:cs="Calibri"/>
          <w:b/>
          <w:lang w:val="bg-BG"/>
        </w:rPr>
      </w:pPr>
      <w:r w:rsidRPr="00A17B14">
        <w:rPr>
          <w:rFonts w:ascii="Calibri" w:hAnsi="Calibri" w:cs="Calibri"/>
          <w:b/>
          <w:lang w:val="bg-BG"/>
        </w:rPr>
        <w:t>Ментор/</w:t>
      </w:r>
      <w:proofErr w:type="spellStart"/>
      <w:r w:rsidRPr="00A17B14">
        <w:rPr>
          <w:rFonts w:ascii="Calibri" w:hAnsi="Calibri" w:cs="Calibri"/>
          <w:b/>
          <w:lang w:val="bg-BG"/>
        </w:rPr>
        <w:t>ът</w:t>
      </w:r>
      <w:proofErr w:type="spellEnd"/>
      <w:r w:rsidRPr="00A17B14">
        <w:rPr>
          <w:rFonts w:ascii="Calibri" w:hAnsi="Calibri" w:cs="Calibri"/>
          <w:b/>
          <w:lang w:val="bg-BG"/>
        </w:rPr>
        <w:t>/</w:t>
      </w:r>
      <w:proofErr w:type="spellStart"/>
      <w:r w:rsidRPr="00A17B14">
        <w:rPr>
          <w:rFonts w:ascii="Calibri" w:hAnsi="Calibri" w:cs="Calibri"/>
          <w:b/>
          <w:lang w:val="bg-BG"/>
        </w:rPr>
        <w:t>ите</w:t>
      </w:r>
      <w:proofErr w:type="spellEnd"/>
    </w:p>
    <w:tbl>
      <w:tblPr>
        <w:tblW w:w="0" w:type="auto"/>
        <w:tblInd w:w="108" w:type="dxa"/>
        <w:tblLayout w:type="fixed"/>
        <w:tblLook w:val="0000" w:firstRow="0" w:lastRow="0" w:firstColumn="0" w:lastColumn="0" w:noHBand="0" w:noVBand="0"/>
      </w:tblPr>
      <w:tblGrid>
        <w:gridCol w:w="4621"/>
        <w:gridCol w:w="4621"/>
      </w:tblGrid>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D37C2C" w:rsidRPr="0095297D" w:rsidRDefault="00A17B14" w:rsidP="00D37C2C">
            <w:pPr>
              <w:autoSpaceDE w:val="0"/>
              <w:autoSpaceDN w:val="0"/>
              <w:adjustRightInd w:val="0"/>
              <w:rPr>
                <w:rFonts w:ascii="Calibri" w:hAnsi="Calibri" w:cs="Calibri"/>
                <w:b/>
                <w:lang w:val="en"/>
              </w:rPr>
            </w:pPr>
            <w:proofErr w:type="spellStart"/>
            <w:r w:rsidRPr="00A17B14">
              <w:rPr>
                <w:rFonts w:ascii="Calibri" w:hAnsi="Calibri" w:cs="Calibri"/>
                <w:b/>
                <w:lang w:val="en"/>
              </w:rPr>
              <w:t>Трябва</w:t>
            </w:r>
            <w:proofErr w:type="spellEnd"/>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D37C2C" w:rsidRPr="0095297D" w:rsidRDefault="00A17B14" w:rsidP="00D37C2C">
            <w:pPr>
              <w:autoSpaceDE w:val="0"/>
              <w:autoSpaceDN w:val="0"/>
              <w:adjustRightInd w:val="0"/>
              <w:rPr>
                <w:rFonts w:ascii="Calibri" w:hAnsi="Calibri" w:cs="Calibri"/>
                <w:b/>
                <w:lang w:val="en"/>
              </w:rPr>
            </w:pPr>
            <w:proofErr w:type="spellStart"/>
            <w:r w:rsidRPr="00A17B14">
              <w:rPr>
                <w:rFonts w:ascii="Calibri" w:hAnsi="Calibri" w:cs="Calibri"/>
                <w:b/>
                <w:lang w:val="en"/>
              </w:rPr>
              <w:t>Не</w:t>
            </w:r>
            <w:proofErr w:type="spellEnd"/>
            <w:r w:rsidRPr="00A17B14">
              <w:rPr>
                <w:rFonts w:ascii="Calibri" w:hAnsi="Calibri" w:cs="Calibri"/>
                <w:b/>
                <w:lang w:val="en"/>
              </w:rPr>
              <w:t xml:space="preserve"> </w:t>
            </w:r>
            <w:proofErr w:type="spellStart"/>
            <w:r w:rsidRPr="00A17B14">
              <w:rPr>
                <w:rFonts w:ascii="Calibri" w:hAnsi="Calibri" w:cs="Calibri"/>
                <w:b/>
                <w:lang w:val="en"/>
              </w:rPr>
              <w:t>трябва</w:t>
            </w:r>
            <w:proofErr w:type="spellEnd"/>
          </w:p>
        </w:tc>
      </w:tr>
      <w:tr w:rsidR="00D37C2C" w:rsidRPr="0095297D" w:rsidTr="00D37C2C">
        <w:trPr>
          <w:trHeight w:val="640"/>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A17B14" w:rsidRPr="00A17B14" w:rsidRDefault="00A17B14" w:rsidP="00A17B14">
            <w:pPr>
              <w:autoSpaceDE w:val="0"/>
              <w:autoSpaceDN w:val="0"/>
              <w:adjustRightInd w:val="0"/>
              <w:rPr>
                <w:rFonts w:ascii="Calibri" w:hAnsi="Calibri" w:cs="Calibri"/>
                <w:lang w:val="bg-BG"/>
              </w:rPr>
            </w:pPr>
            <w:r w:rsidRPr="00A17B14">
              <w:rPr>
                <w:rFonts w:ascii="Calibri" w:hAnsi="Calibri" w:cs="Calibri"/>
                <w:lang w:val="bg-BG"/>
              </w:rPr>
              <w:t xml:space="preserve">Бъдете отворени и честни с </w:t>
            </w:r>
            <w:r>
              <w:rPr>
                <w:rFonts w:ascii="Calibri" w:hAnsi="Calibri" w:cs="Calibri"/>
                <w:lang w:val="bg-BG"/>
              </w:rPr>
              <w:t>обучаемите.</w:t>
            </w:r>
          </w:p>
          <w:p w:rsidR="00A17B14" w:rsidRPr="00A17B14" w:rsidRDefault="00A17B14" w:rsidP="00A17B14">
            <w:pPr>
              <w:autoSpaceDE w:val="0"/>
              <w:autoSpaceDN w:val="0"/>
              <w:adjustRightInd w:val="0"/>
              <w:rPr>
                <w:rFonts w:ascii="Calibri" w:hAnsi="Calibri" w:cs="Calibri"/>
                <w:lang w:val="bg-BG"/>
              </w:rPr>
            </w:pP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E0975" w:rsidRPr="003E0975" w:rsidRDefault="003E0975" w:rsidP="003E0975">
            <w:pPr>
              <w:autoSpaceDE w:val="0"/>
              <w:autoSpaceDN w:val="0"/>
              <w:adjustRightInd w:val="0"/>
              <w:rPr>
                <w:rFonts w:ascii="Calibri" w:hAnsi="Calibri" w:cs="Calibri"/>
                <w:lang w:val="bg-BG"/>
              </w:rPr>
            </w:pPr>
            <w:r w:rsidRPr="003E0975">
              <w:rPr>
                <w:rFonts w:ascii="Calibri" w:hAnsi="Calibri" w:cs="Calibri"/>
                <w:lang w:val="bg-BG"/>
              </w:rPr>
              <w:t xml:space="preserve">Не разкривайте ненужна информация за живота на </w:t>
            </w:r>
            <w:r>
              <w:rPr>
                <w:rFonts w:ascii="Calibri" w:hAnsi="Calibri" w:cs="Calibri"/>
                <w:lang w:val="bg-BG"/>
              </w:rPr>
              <w:t>обучаемите.</w:t>
            </w:r>
          </w:p>
        </w:tc>
      </w:tr>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E0975" w:rsidRPr="003E0975" w:rsidRDefault="003E0975" w:rsidP="003E0975">
            <w:pPr>
              <w:autoSpaceDE w:val="0"/>
              <w:autoSpaceDN w:val="0"/>
              <w:adjustRightInd w:val="0"/>
              <w:rPr>
                <w:rFonts w:ascii="Calibri" w:hAnsi="Calibri" w:cs="Calibri"/>
                <w:lang w:val="bg-BG"/>
              </w:rPr>
            </w:pPr>
            <w:r w:rsidRPr="003E0975">
              <w:rPr>
                <w:rFonts w:ascii="Calibri" w:hAnsi="Calibri" w:cs="Calibri"/>
                <w:lang w:val="bg-BG"/>
              </w:rPr>
              <w:t xml:space="preserve">Останете обективни, </w:t>
            </w:r>
            <w:r>
              <w:rPr>
                <w:rFonts w:ascii="Calibri" w:hAnsi="Calibri" w:cs="Calibri"/>
                <w:lang w:val="bg-BG"/>
              </w:rPr>
              <w:t>дръжте се професионално и не съдете обучаемите.</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E0975" w:rsidRPr="003E0975" w:rsidRDefault="003E0975" w:rsidP="003E0975">
            <w:pPr>
              <w:autoSpaceDE w:val="0"/>
              <w:autoSpaceDN w:val="0"/>
              <w:adjustRightInd w:val="0"/>
              <w:rPr>
                <w:rFonts w:ascii="Calibri" w:hAnsi="Calibri" w:cs="Calibri"/>
                <w:lang w:val="bg-BG"/>
              </w:rPr>
            </w:pPr>
            <w:r>
              <w:rPr>
                <w:rFonts w:ascii="Calibri" w:hAnsi="Calibri" w:cs="Calibri"/>
                <w:lang w:val="bg-BG"/>
              </w:rPr>
              <w:t>Не и</w:t>
            </w:r>
            <w:r w:rsidRPr="003E0975">
              <w:rPr>
                <w:rFonts w:ascii="Calibri" w:hAnsi="Calibri" w:cs="Calibri"/>
                <w:lang w:val="bg-BG"/>
              </w:rPr>
              <w:t>зраз</w:t>
            </w:r>
            <w:r>
              <w:rPr>
                <w:rFonts w:ascii="Calibri" w:hAnsi="Calibri" w:cs="Calibri"/>
                <w:lang w:val="bg-BG"/>
              </w:rPr>
              <w:t xml:space="preserve">явайте </w:t>
            </w:r>
            <w:r w:rsidRPr="003E0975">
              <w:rPr>
                <w:rFonts w:ascii="Calibri" w:hAnsi="Calibri" w:cs="Calibri"/>
                <w:lang w:val="bg-BG"/>
              </w:rPr>
              <w:t>л</w:t>
            </w:r>
            <w:r>
              <w:rPr>
                <w:rFonts w:ascii="Calibri" w:hAnsi="Calibri" w:cs="Calibri"/>
                <w:lang w:val="bg-BG"/>
              </w:rPr>
              <w:t xml:space="preserve">ично мнение във връзка с изборите на обучаемия </w:t>
            </w:r>
            <w:r w:rsidRPr="003E0975">
              <w:rPr>
                <w:rFonts w:ascii="Calibri" w:hAnsi="Calibri" w:cs="Calibri"/>
                <w:lang w:val="bg-BG"/>
              </w:rPr>
              <w:t>и</w:t>
            </w:r>
            <w:r>
              <w:rPr>
                <w:rFonts w:ascii="Calibri" w:hAnsi="Calibri" w:cs="Calibri"/>
                <w:lang w:val="bg-BG"/>
              </w:rPr>
              <w:t xml:space="preserve"> не</w:t>
            </w:r>
            <w:r w:rsidRPr="003E0975">
              <w:rPr>
                <w:rFonts w:ascii="Calibri" w:hAnsi="Calibri" w:cs="Calibri"/>
                <w:lang w:val="bg-BG"/>
              </w:rPr>
              <w:t xml:space="preserve"> ста</w:t>
            </w:r>
            <w:r>
              <w:rPr>
                <w:rFonts w:ascii="Calibri" w:hAnsi="Calibri" w:cs="Calibri"/>
                <w:lang w:val="bg-BG"/>
              </w:rPr>
              <w:t xml:space="preserve">вайте </w:t>
            </w:r>
            <w:r w:rsidRPr="003E0975">
              <w:rPr>
                <w:rFonts w:ascii="Calibri" w:hAnsi="Calibri" w:cs="Calibri"/>
                <w:lang w:val="bg-BG"/>
              </w:rPr>
              <w:t>прекалено емоционални.</w:t>
            </w:r>
          </w:p>
        </w:tc>
      </w:tr>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3E0975" w:rsidRPr="003E0975" w:rsidRDefault="003E0975" w:rsidP="003E0975">
            <w:pPr>
              <w:autoSpaceDE w:val="0"/>
              <w:autoSpaceDN w:val="0"/>
              <w:adjustRightInd w:val="0"/>
              <w:rPr>
                <w:rFonts w:ascii="Calibri" w:hAnsi="Calibri" w:cs="Calibri"/>
                <w:lang w:val="bg-BG"/>
              </w:rPr>
            </w:pPr>
            <w:r w:rsidRPr="003E0975">
              <w:rPr>
                <w:rFonts w:ascii="Calibri" w:hAnsi="Calibri" w:cs="Calibri"/>
                <w:lang w:val="bg-BG"/>
              </w:rPr>
              <w:t xml:space="preserve">Съсредоточете се върху </w:t>
            </w:r>
            <w:r>
              <w:rPr>
                <w:rFonts w:ascii="Calibri" w:hAnsi="Calibri" w:cs="Calibri"/>
                <w:lang w:val="bg-BG"/>
              </w:rPr>
              <w:t>обучаемите</w:t>
            </w:r>
            <w:r w:rsidRPr="003E0975">
              <w:rPr>
                <w:rFonts w:ascii="Calibri" w:hAnsi="Calibri" w:cs="Calibri"/>
                <w:lang w:val="bg-BG"/>
              </w:rPr>
              <w:t xml:space="preserve"> и оставете личните </w:t>
            </w:r>
            <w:r>
              <w:rPr>
                <w:rFonts w:ascii="Calibri" w:hAnsi="Calibri" w:cs="Calibri"/>
                <w:lang w:val="bg-BG"/>
              </w:rPr>
              <w:t>си проблеми</w:t>
            </w:r>
            <w:r w:rsidRPr="003E0975">
              <w:rPr>
                <w:rFonts w:ascii="Calibri" w:hAnsi="Calibri" w:cs="Calibri"/>
                <w:lang w:val="bg-BG"/>
              </w:rPr>
              <w:t xml:space="preserve"> на страна по време на процеса на наставничество.</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D37C2C" w:rsidRDefault="00D37C2C" w:rsidP="00065004">
            <w:pPr>
              <w:autoSpaceDE w:val="0"/>
              <w:autoSpaceDN w:val="0"/>
              <w:adjustRightInd w:val="0"/>
              <w:rPr>
                <w:rFonts w:ascii="Calibri" w:hAnsi="Calibri" w:cs="Calibri"/>
                <w:lang w:val="bg-BG"/>
              </w:rPr>
            </w:pPr>
            <w:r w:rsidRPr="0095297D">
              <w:rPr>
                <w:rFonts w:ascii="Calibri" w:hAnsi="Calibri" w:cs="Calibri"/>
                <w:lang w:val="en"/>
              </w:rPr>
              <w:t xml:space="preserve">Talk about </w:t>
            </w:r>
            <w:r w:rsidR="00065004" w:rsidRPr="0095297D">
              <w:rPr>
                <w:rFonts w:ascii="Calibri" w:hAnsi="Calibri" w:cs="Calibri"/>
                <w:lang w:val="en"/>
              </w:rPr>
              <w:t>your</w:t>
            </w:r>
            <w:r w:rsidRPr="0095297D">
              <w:rPr>
                <w:rFonts w:ascii="Calibri" w:hAnsi="Calibri" w:cs="Calibri"/>
                <w:lang w:val="en"/>
              </w:rPr>
              <w:t xml:space="preserve"> own personal circumstances and ask </w:t>
            </w:r>
            <w:r w:rsidR="00065004" w:rsidRPr="00065004">
              <w:rPr>
                <w:rFonts w:ascii="Calibri" w:hAnsi="Calibri" w:cs="Calibri"/>
                <w:lang w:val="en"/>
              </w:rPr>
              <w:t>Mentee(s)</w:t>
            </w:r>
            <w:r w:rsidRPr="0095297D">
              <w:rPr>
                <w:rFonts w:ascii="Calibri" w:hAnsi="Calibri" w:cs="Calibri"/>
                <w:lang w:val="en"/>
              </w:rPr>
              <w:t xml:space="preserve"> what </w:t>
            </w:r>
            <w:r w:rsidR="00065004" w:rsidRPr="0095297D">
              <w:rPr>
                <w:rFonts w:ascii="Calibri" w:hAnsi="Calibri" w:cs="Calibri"/>
                <w:lang w:val="en"/>
              </w:rPr>
              <w:t xml:space="preserve">he/she </w:t>
            </w:r>
            <w:r w:rsidR="00065004" w:rsidRPr="00065004">
              <w:rPr>
                <w:rFonts w:ascii="Calibri" w:hAnsi="Calibri" w:cs="Calibri"/>
                <w:lang w:val="en"/>
              </w:rPr>
              <w:t xml:space="preserve">would </w:t>
            </w:r>
            <w:r w:rsidRPr="0095297D">
              <w:rPr>
                <w:rFonts w:ascii="Calibri" w:hAnsi="Calibri" w:cs="Calibri"/>
                <w:lang w:val="en"/>
              </w:rPr>
              <w:t xml:space="preserve">do. </w:t>
            </w:r>
          </w:p>
          <w:p w:rsidR="003E0975" w:rsidRPr="003E0975" w:rsidRDefault="003E0975" w:rsidP="003E0975">
            <w:pPr>
              <w:autoSpaceDE w:val="0"/>
              <w:autoSpaceDN w:val="0"/>
              <w:adjustRightInd w:val="0"/>
              <w:rPr>
                <w:rFonts w:ascii="Calibri" w:hAnsi="Calibri" w:cs="Calibri"/>
                <w:lang w:val="bg-BG"/>
              </w:rPr>
            </w:pPr>
            <w:r>
              <w:rPr>
                <w:rFonts w:ascii="Calibri" w:hAnsi="Calibri" w:cs="Calibri"/>
                <w:lang w:val="bg-BG"/>
              </w:rPr>
              <w:t>Не г</w:t>
            </w:r>
            <w:r w:rsidRPr="003E0975">
              <w:rPr>
                <w:rFonts w:ascii="Calibri" w:hAnsi="Calibri" w:cs="Calibri"/>
                <w:lang w:val="bg-BG"/>
              </w:rPr>
              <w:t xml:space="preserve">оворете за </w:t>
            </w:r>
            <w:r>
              <w:rPr>
                <w:rFonts w:ascii="Calibri" w:hAnsi="Calibri" w:cs="Calibri"/>
                <w:lang w:val="bg-BG"/>
              </w:rPr>
              <w:t>своите лични проблеми и не искайте мнението на обучаемия за тях.</w:t>
            </w:r>
          </w:p>
        </w:tc>
      </w:tr>
    </w:tbl>
    <w:p w:rsidR="00D37C2C" w:rsidRDefault="00D37C2C" w:rsidP="00D37C2C">
      <w:pPr>
        <w:autoSpaceDE w:val="0"/>
        <w:autoSpaceDN w:val="0"/>
        <w:adjustRightInd w:val="0"/>
        <w:rPr>
          <w:rFonts w:ascii="Calibri" w:hAnsi="Calibri" w:cs="Calibri"/>
          <w:lang w:val="en"/>
        </w:rPr>
      </w:pPr>
    </w:p>
    <w:p w:rsidR="00B653FD" w:rsidRPr="0095297D" w:rsidRDefault="00B653FD" w:rsidP="00D37C2C">
      <w:pPr>
        <w:autoSpaceDE w:val="0"/>
        <w:autoSpaceDN w:val="0"/>
        <w:adjustRightInd w:val="0"/>
        <w:rPr>
          <w:rFonts w:ascii="Calibri" w:hAnsi="Calibri" w:cs="Calibri"/>
          <w:lang w:val="en"/>
        </w:rPr>
      </w:pPr>
    </w:p>
    <w:p w:rsidR="00D37C2C" w:rsidRPr="003E0975" w:rsidRDefault="003E0975" w:rsidP="00D37C2C">
      <w:pPr>
        <w:autoSpaceDE w:val="0"/>
        <w:autoSpaceDN w:val="0"/>
        <w:adjustRightInd w:val="0"/>
        <w:rPr>
          <w:rFonts w:ascii="Calibri" w:hAnsi="Calibri" w:cs="Calibri"/>
          <w:b/>
          <w:lang w:val="bg-BG"/>
        </w:rPr>
      </w:pPr>
      <w:r>
        <w:rPr>
          <w:rFonts w:ascii="Calibri" w:hAnsi="Calibri" w:cs="Calibri"/>
          <w:b/>
          <w:lang w:val="bg-BG"/>
        </w:rPr>
        <w:t>Мениджър/</w:t>
      </w:r>
      <w:proofErr w:type="spellStart"/>
      <w:r>
        <w:rPr>
          <w:rFonts w:ascii="Calibri" w:hAnsi="Calibri" w:cs="Calibri"/>
          <w:b/>
          <w:lang w:val="bg-BG"/>
        </w:rPr>
        <w:t>ите</w:t>
      </w:r>
      <w:proofErr w:type="spellEnd"/>
    </w:p>
    <w:tbl>
      <w:tblPr>
        <w:tblW w:w="0" w:type="auto"/>
        <w:tblInd w:w="108" w:type="dxa"/>
        <w:tblLayout w:type="fixed"/>
        <w:tblLook w:val="0000" w:firstRow="0" w:lastRow="0" w:firstColumn="0" w:lastColumn="0" w:noHBand="0" w:noVBand="0"/>
      </w:tblPr>
      <w:tblGrid>
        <w:gridCol w:w="4621"/>
        <w:gridCol w:w="4621"/>
      </w:tblGrid>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D37C2C" w:rsidRPr="0095297D" w:rsidRDefault="00A17B14" w:rsidP="00D37C2C">
            <w:pPr>
              <w:autoSpaceDE w:val="0"/>
              <w:autoSpaceDN w:val="0"/>
              <w:adjustRightInd w:val="0"/>
              <w:rPr>
                <w:rFonts w:ascii="Calibri" w:hAnsi="Calibri" w:cs="Calibri"/>
                <w:b/>
                <w:lang w:val="en"/>
              </w:rPr>
            </w:pPr>
            <w:proofErr w:type="spellStart"/>
            <w:r w:rsidRPr="00A17B14">
              <w:rPr>
                <w:rFonts w:ascii="Calibri" w:hAnsi="Calibri" w:cs="Calibri"/>
                <w:b/>
                <w:lang w:val="en"/>
              </w:rPr>
              <w:t>Трябва</w:t>
            </w:r>
            <w:proofErr w:type="spellEnd"/>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D37C2C" w:rsidRPr="0095297D" w:rsidRDefault="00A17B14" w:rsidP="00D37C2C">
            <w:pPr>
              <w:autoSpaceDE w:val="0"/>
              <w:autoSpaceDN w:val="0"/>
              <w:adjustRightInd w:val="0"/>
              <w:rPr>
                <w:rFonts w:ascii="Calibri" w:hAnsi="Calibri" w:cs="Calibri"/>
                <w:b/>
                <w:lang w:val="en"/>
              </w:rPr>
            </w:pPr>
            <w:proofErr w:type="spellStart"/>
            <w:r w:rsidRPr="00A17B14">
              <w:rPr>
                <w:rFonts w:ascii="Calibri" w:hAnsi="Calibri" w:cs="Calibri"/>
                <w:b/>
                <w:lang w:val="en"/>
              </w:rPr>
              <w:t>Не</w:t>
            </w:r>
            <w:proofErr w:type="spellEnd"/>
            <w:r w:rsidRPr="00A17B14">
              <w:rPr>
                <w:rFonts w:ascii="Calibri" w:hAnsi="Calibri" w:cs="Calibri"/>
                <w:b/>
                <w:lang w:val="en"/>
              </w:rPr>
              <w:t xml:space="preserve"> </w:t>
            </w:r>
            <w:proofErr w:type="spellStart"/>
            <w:r w:rsidRPr="00A17B14">
              <w:rPr>
                <w:rFonts w:ascii="Calibri" w:hAnsi="Calibri" w:cs="Calibri"/>
                <w:b/>
                <w:lang w:val="en"/>
              </w:rPr>
              <w:t>трябва</w:t>
            </w:r>
            <w:proofErr w:type="spellEnd"/>
          </w:p>
        </w:tc>
      </w:tr>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876522" w:rsidRPr="00876522" w:rsidRDefault="00876522" w:rsidP="00876522">
            <w:pPr>
              <w:autoSpaceDE w:val="0"/>
              <w:autoSpaceDN w:val="0"/>
              <w:adjustRightInd w:val="0"/>
              <w:rPr>
                <w:rFonts w:ascii="Calibri" w:hAnsi="Calibri" w:cs="Calibri"/>
                <w:lang w:val="bg-BG"/>
              </w:rPr>
            </w:pPr>
            <w:r>
              <w:rPr>
                <w:rFonts w:ascii="Calibri" w:hAnsi="Calibri" w:cs="Calibri"/>
                <w:lang w:val="bg-BG"/>
              </w:rPr>
              <w:t>Оценявайте</w:t>
            </w:r>
            <w:r w:rsidRPr="00876522">
              <w:rPr>
                <w:rFonts w:ascii="Calibri" w:hAnsi="Calibri" w:cs="Calibri"/>
                <w:lang w:val="bg-BG"/>
              </w:rPr>
              <w:t xml:space="preserve"> напредъка на наставническите отношения чрез мониторинг и оценка.</w:t>
            </w:r>
          </w:p>
          <w:p w:rsidR="00876522" w:rsidRPr="00876522" w:rsidRDefault="00876522" w:rsidP="00876522">
            <w:pPr>
              <w:autoSpaceDE w:val="0"/>
              <w:autoSpaceDN w:val="0"/>
              <w:adjustRightInd w:val="0"/>
              <w:rPr>
                <w:rFonts w:ascii="Calibri" w:hAnsi="Calibri" w:cs="Calibri"/>
                <w:lang w:val="bg-BG"/>
              </w:rPr>
            </w:pP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876522" w:rsidRPr="00876522" w:rsidRDefault="0017277D" w:rsidP="00D37C2C">
            <w:pPr>
              <w:autoSpaceDE w:val="0"/>
              <w:autoSpaceDN w:val="0"/>
              <w:adjustRightInd w:val="0"/>
              <w:rPr>
                <w:rFonts w:ascii="Calibri" w:hAnsi="Calibri" w:cs="Calibri"/>
                <w:lang w:val="bg-BG"/>
              </w:rPr>
            </w:pPr>
            <w:r>
              <w:rPr>
                <w:rFonts w:ascii="Calibri" w:hAnsi="Calibri" w:cs="Calibri"/>
                <w:lang w:val="bg-BG"/>
              </w:rPr>
              <w:t>Не се намесвайте в прогреса.</w:t>
            </w:r>
          </w:p>
        </w:tc>
      </w:tr>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876522" w:rsidRPr="00876522" w:rsidRDefault="00876522" w:rsidP="00876522">
            <w:pPr>
              <w:autoSpaceDE w:val="0"/>
              <w:autoSpaceDN w:val="0"/>
              <w:adjustRightInd w:val="0"/>
              <w:rPr>
                <w:rFonts w:ascii="Calibri" w:hAnsi="Calibri" w:cs="Calibri"/>
                <w:lang w:val="bg-BG"/>
              </w:rPr>
            </w:pPr>
            <w:proofErr w:type="spellStart"/>
            <w:r>
              <w:rPr>
                <w:rFonts w:ascii="Calibri" w:hAnsi="Calibri" w:cs="Calibri"/>
                <w:lang w:val="bg-BG"/>
              </w:rPr>
              <w:t>Модерирайте</w:t>
            </w:r>
            <w:proofErr w:type="spellEnd"/>
            <w:r>
              <w:rPr>
                <w:rFonts w:ascii="Calibri" w:hAnsi="Calibri" w:cs="Calibri"/>
                <w:lang w:val="bg-BG"/>
              </w:rPr>
              <w:t xml:space="preserve"> дискусиите с м</w:t>
            </w:r>
            <w:r w:rsidRPr="00876522">
              <w:rPr>
                <w:rFonts w:ascii="Calibri" w:hAnsi="Calibri" w:cs="Calibri"/>
                <w:lang w:val="bg-BG"/>
              </w:rPr>
              <w:t>ентор</w:t>
            </w:r>
            <w:r>
              <w:rPr>
                <w:rFonts w:ascii="Calibri" w:hAnsi="Calibri" w:cs="Calibri"/>
                <w:lang w:val="bg-BG"/>
              </w:rPr>
              <w:t>а</w:t>
            </w:r>
            <w:r w:rsidRPr="00876522">
              <w:rPr>
                <w:rFonts w:ascii="Calibri" w:hAnsi="Calibri" w:cs="Calibri"/>
                <w:lang w:val="bg-BG"/>
              </w:rPr>
              <w:t xml:space="preserve"> и </w:t>
            </w:r>
            <w:r>
              <w:rPr>
                <w:rFonts w:ascii="Calibri" w:hAnsi="Calibri" w:cs="Calibri"/>
                <w:lang w:val="bg-BG"/>
              </w:rPr>
              <w:t>обучаемия</w:t>
            </w:r>
            <w:r w:rsidRPr="00876522">
              <w:rPr>
                <w:rFonts w:ascii="Calibri" w:hAnsi="Calibri" w:cs="Calibri"/>
                <w:lang w:val="bg-BG"/>
              </w:rPr>
              <w:t xml:space="preserve"> за преодоляване на проблемите.</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17277D" w:rsidRPr="0017277D" w:rsidRDefault="0017277D" w:rsidP="00D37C2C">
            <w:pPr>
              <w:autoSpaceDE w:val="0"/>
              <w:autoSpaceDN w:val="0"/>
              <w:adjustRightInd w:val="0"/>
              <w:rPr>
                <w:rFonts w:ascii="Calibri" w:hAnsi="Calibri" w:cs="Calibri"/>
                <w:lang w:val="en-US"/>
              </w:rPr>
            </w:pPr>
            <w:r>
              <w:rPr>
                <w:rFonts w:ascii="Calibri" w:hAnsi="Calibri" w:cs="Calibri"/>
                <w:lang w:val="bg-BG"/>
              </w:rPr>
              <w:t>Н</w:t>
            </w:r>
            <w:r w:rsidR="00763CD5">
              <w:rPr>
                <w:rFonts w:ascii="Calibri" w:hAnsi="Calibri" w:cs="Calibri"/>
                <w:lang w:val="bg-BG"/>
              </w:rPr>
              <w:t>е се дръжте осъдително.</w:t>
            </w:r>
          </w:p>
        </w:tc>
      </w:tr>
      <w:tr w:rsidR="00D37C2C" w:rsidRPr="0095297D" w:rsidTr="00D37C2C">
        <w:trPr>
          <w:trHeight w:val="1"/>
        </w:trPr>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876522" w:rsidRPr="00876522" w:rsidRDefault="00876522" w:rsidP="00D37C2C">
            <w:pPr>
              <w:autoSpaceDE w:val="0"/>
              <w:autoSpaceDN w:val="0"/>
              <w:adjustRightInd w:val="0"/>
              <w:rPr>
                <w:rFonts w:ascii="Calibri" w:hAnsi="Calibri" w:cs="Calibri"/>
                <w:lang w:val="bg-BG"/>
              </w:rPr>
            </w:pPr>
            <w:r w:rsidRPr="00876522">
              <w:rPr>
                <w:rFonts w:ascii="Calibri" w:hAnsi="Calibri" w:cs="Calibri"/>
                <w:lang w:val="bg-BG"/>
              </w:rPr>
              <w:t xml:space="preserve">Предприемайте действия, когато </w:t>
            </w:r>
            <w:r>
              <w:rPr>
                <w:rFonts w:ascii="Calibri" w:hAnsi="Calibri" w:cs="Calibri"/>
                <w:lang w:val="bg-BG"/>
              </w:rPr>
              <w:t xml:space="preserve">видите, че </w:t>
            </w:r>
            <w:r w:rsidRPr="00876522">
              <w:rPr>
                <w:rFonts w:ascii="Calibri" w:hAnsi="Calibri" w:cs="Calibri"/>
                <w:lang w:val="bg-BG"/>
              </w:rPr>
              <w:t>наст</w:t>
            </w:r>
            <w:r>
              <w:rPr>
                <w:rFonts w:ascii="Calibri" w:hAnsi="Calibri" w:cs="Calibri"/>
                <w:lang w:val="bg-BG"/>
              </w:rPr>
              <w:t>авническите отношения се разпад</w:t>
            </w:r>
            <w:r w:rsidRPr="00876522">
              <w:rPr>
                <w:rFonts w:ascii="Calibri" w:hAnsi="Calibri" w:cs="Calibri"/>
                <w:lang w:val="bg-BG"/>
              </w:rPr>
              <w:t>ат или има опасност да се разпаднат.</w:t>
            </w:r>
          </w:p>
        </w:tc>
        <w:tc>
          <w:tcPr>
            <w:tcW w:w="4621" w:type="dxa"/>
            <w:tcBorders>
              <w:top w:val="single" w:sz="3" w:space="0" w:color="000000"/>
              <w:left w:val="single" w:sz="3" w:space="0" w:color="000000"/>
              <w:bottom w:val="single" w:sz="3" w:space="0" w:color="000000"/>
              <w:right w:val="single" w:sz="3" w:space="0" w:color="000000"/>
            </w:tcBorders>
            <w:shd w:val="clear" w:color="000000" w:fill="FFFFFF"/>
          </w:tcPr>
          <w:p w:rsidR="00763CD5" w:rsidRPr="00763CD5" w:rsidRDefault="00763CD5" w:rsidP="00D37C2C">
            <w:pPr>
              <w:autoSpaceDE w:val="0"/>
              <w:autoSpaceDN w:val="0"/>
              <w:adjustRightInd w:val="0"/>
              <w:rPr>
                <w:rFonts w:ascii="Calibri" w:hAnsi="Calibri" w:cs="Calibri"/>
                <w:lang w:val="bg-BG"/>
              </w:rPr>
            </w:pPr>
            <w:r>
              <w:rPr>
                <w:rFonts w:ascii="Calibri" w:hAnsi="Calibri" w:cs="Calibri"/>
                <w:lang w:val="bg-BG"/>
              </w:rPr>
              <w:t>Не приемайте лично неуспехите.</w:t>
            </w:r>
          </w:p>
        </w:tc>
      </w:tr>
    </w:tbl>
    <w:p w:rsidR="00D37C2C" w:rsidRPr="0095297D" w:rsidRDefault="00D37C2C" w:rsidP="00E2655C">
      <w:pPr>
        <w:autoSpaceDE w:val="0"/>
        <w:autoSpaceDN w:val="0"/>
        <w:adjustRightInd w:val="0"/>
        <w:ind w:left="720"/>
        <w:jc w:val="both"/>
        <w:rPr>
          <w:rFonts w:ascii="Calibri" w:hAnsi="Calibri" w:cs="Calibri"/>
          <w:lang w:val="en"/>
        </w:rPr>
      </w:pPr>
    </w:p>
    <w:p w:rsidR="00E2655C" w:rsidRPr="0095297D" w:rsidRDefault="00E2655C" w:rsidP="00C12F11">
      <w:pPr>
        <w:autoSpaceDE w:val="0"/>
        <w:autoSpaceDN w:val="0"/>
        <w:adjustRightInd w:val="0"/>
        <w:ind w:left="720"/>
        <w:jc w:val="right"/>
        <w:rPr>
          <w:rFonts w:ascii="Calibri" w:hAnsi="Calibri" w:cs="Calibri"/>
          <w:lang w:val="en"/>
        </w:rPr>
      </w:pPr>
    </w:p>
    <w:p w:rsidR="00E2655C" w:rsidRPr="0095297D" w:rsidRDefault="00763CD5" w:rsidP="00763CD5">
      <w:pPr>
        <w:numPr>
          <w:ilvl w:val="0"/>
          <w:numId w:val="11"/>
        </w:numPr>
        <w:autoSpaceDE w:val="0"/>
        <w:autoSpaceDN w:val="0"/>
        <w:adjustRightInd w:val="0"/>
        <w:jc w:val="both"/>
        <w:rPr>
          <w:rFonts w:ascii="Calibri" w:hAnsi="Calibri" w:cs="Calibri"/>
          <w:b/>
          <w:lang w:val="en"/>
        </w:rPr>
      </w:pPr>
      <w:r w:rsidRPr="00763CD5">
        <w:rPr>
          <w:rFonts w:ascii="Calibri" w:hAnsi="Calibri" w:cs="Calibri"/>
          <w:b/>
          <w:lang w:val="bg-BG"/>
        </w:rPr>
        <w:t xml:space="preserve">Споразумение за поверителност </w:t>
      </w:r>
    </w:p>
    <w:p w:rsidR="00E2655C" w:rsidRPr="0095297D" w:rsidRDefault="00E2655C" w:rsidP="00D37C2C">
      <w:pPr>
        <w:ind w:left="709"/>
        <w:jc w:val="both"/>
        <w:rPr>
          <w:rFonts w:ascii="Calibri" w:hAnsi="Calibri" w:cs="Calibri"/>
          <w:lang w:val="en-US"/>
        </w:rPr>
      </w:pPr>
    </w:p>
    <w:p w:rsidR="00763CD5" w:rsidRPr="00763CD5" w:rsidRDefault="00763CD5" w:rsidP="00883A94">
      <w:pPr>
        <w:ind w:left="426"/>
        <w:jc w:val="both"/>
        <w:rPr>
          <w:rFonts w:ascii="Calibri" w:hAnsi="Calibri" w:cs="Calibri"/>
          <w:lang w:val="bg-BG"/>
        </w:rPr>
      </w:pPr>
      <w:proofErr w:type="spellStart"/>
      <w:r w:rsidRPr="00763CD5">
        <w:rPr>
          <w:rFonts w:ascii="Calibri" w:hAnsi="Calibri" w:cs="Calibri"/>
          <w:lang w:val="bg-BG"/>
        </w:rPr>
        <w:t>Конфиденциалността</w:t>
      </w:r>
      <w:proofErr w:type="spellEnd"/>
      <w:r w:rsidRPr="00763CD5">
        <w:rPr>
          <w:rFonts w:ascii="Calibri" w:hAnsi="Calibri" w:cs="Calibri"/>
          <w:lang w:val="bg-BG"/>
        </w:rPr>
        <w:t xml:space="preserve"> е много важна част от наставническите отношения. В не</w:t>
      </w:r>
      <w:r>
        <w:rPr>
          <w:rFonts w:ascii="Calibri" w:hAnsi="Calibri" w:cs="Calibri"/>
          <w:lang w:val="bg-BG"/>
        </w:rPr>
        <w:t>я участват м</w:t>
      </w:r>
      <w:r w:rsidRPr="00763CD5">
        <w:rPr>
          <w:rFonts w:ascii="Calibri" w:hAnsi="Calibri" w:cs="Calibri"/>
          <w:lang w:val="bg-BG"/>
        </w:rPr>
        <w:t xml:space="preserve">ентор, </w:t>
      </w:r>
      <w:r>
        <w:rPr>
          <w:rFonts w:ascii="Calibri" w:hAnsi="Calibri" w:cs="Calibri"/>
          <w:lang w:val="bg-BG"/>
        </w:rPr>
        <w:t>обучаем и м</w:t>
      </w:r>
      <w:r w:rsidRPr="00763CD5">
        <w:rPr>
          <w:rFonts w:ascii="Calibri" w:hAnsi="Calibri" w:cs="Calibri"/>
          <w:lang w:val="bg-BG"/>
        </w:rPr>
        <w:t>ениджър. За да бъде наставничеството ефективно, е важно всички страни да разберат споразумението за поверителност и да могат да работят в</w:t>
      </w:r>
      <w:r>
        <w:rPr>
          <w:rFonts w:ascii="Calibri" w:hAnsi="Calibri" w:cs="Calibri"/>
          <w:lang w:val="bg-BG"/>
        </w:rPr>
        <w:t xml:space="preserve"> границите, </w:t>
      </w:r>
      <w:r>
        <w:rPr>
          <w:rFonts w:ascii="Calibri" w:hAnsi="Calibri" w:cs="Calibri"/>
          <w:lang w:val="bg-BG"/>
        </w:rPr>
        <w:lastRenderedPageBreak/>
        <w:t>зададени в него</w:t>
      </w:r>
      <w:r w:rsidRPr="00763CD5">
        <w:rPr>
          <w:rFonts w:ascii="Calibri" w:hAnsi="Calibri" w:cs="Calibri"/>
          <w:lang w:val="bg-BG"/>
        </w:rPr>
        <w:t xml:space="preserve">. Основното правило на поверителността в процеса на наставничество е </w:t>
      </w:r>
      <w:r>
        <w:rPr>
          <w:rFonts w:ascii="Calibri" w:hAnsi="Calibri" w:cs="Calibri"/>
          <w:lang w:val="bg-BG"/>
        </w:rPr>
        <w:t>следното</w:t>
      </w:r>
      <w:r w:rsidRPr="00763CD5">
        <w:rPr>
          <w:rFonts w:ascii="Calibri" w:hAnsi="Calibri" w:cs="Calibri"/>
          <w:lang w:val="bg-BG"/>
        </w:rPr>
        <w:t>- т</w:t>
      </w:r>
      <w:r>
        <w:rPr>
          <w:rFonts w:ascii="Calibri" w:hAnsi="Calibri" w:cs="Calibri"/>
          <w:lang w:val="bg-BG"/>
        </w:rPr>
        <w:t>ова, което се обсъжда в групата/</w:t>
      </w:r>
      <w:r w:rsidRPr="00763CD5">
        <w:rPr>
          <w:rFonts w:ascii="Calibri" w:hAnsi="Calibri" w:cs="Calibri"/>
          <w:lang w:val="bg-BG"/>
        </w:rPr>
        <w:t>двойка</w:t>
      </w:r>
      <w:r>
        <w:rPr>
          <w:rFonts w:ascii="Calibri" w:hAnsi="Calibri" w:cs="Calibri"/>
          <w:lang w:val="bg-BG"/>
        </w:rPr>
        <w:t>та, остава в рамките на групата/</w:t>
      </w:r>
      <w:r w:rsidRPr="00763CD5">
        <w:rPr>
          <w:rFonts w:ascii="Calibri" w:hAnsi="Calibri" w:cs="Calibri"/>
          <w:lang w:val="bg-BG"/>
        </w:rPr>
        <w:t>двойката.</w:t>
      </w:r>
    </w:p>
    <w:p w:rsidR="00E2655C" w:rsidRPr="0095297D" w:rsidRDefault="00E2655C" w:rsidP="008D1E95">
      <w:pPr>
        <w:jc w:val="right"/>
        <w:rPr>
          <w:rFonts w:ascii="Calibri" w:hAnsi="Calibri" w:cs="Calibri"/>
          <w:lang w:val="en-US"/>
        </w:rPr>
      </w:pPr>
    </w:p>
    <w:p w:rsidR="00560AC0" w:rsidRPr="0095297D" w:rsidRDefault="00560AC0" w:rsidP="008D1E95">
      <w:pPr>
        <w:jc w:val="right"/>
        <w:rPr>
          <w:rFonts w:ascii="Calibri" w:hAnsi="Calibri" w:cs="Calibri"/>
          <w:lang w:val="en-US"/>
        </w:rPr>
      </w:pPr>
    </w:p>
    <w:p w:rsidR="00D37C2C" w:rsidRPr="0095297D" w:rsidRDefault="00763CD5" w:rsidP="00883A94">
      <w:pPr>
        <w:numPr>
          <w:ilvl w:val="0"/>
          <w:numId w:val="11"/>
        </w:numPr>
        <w:ind w:left="426" w:hanging="426"/>
        <w:jc w:val="both"/>
        <w:rPr>
          <w:rFonts w:ascii="Calibri" w:hAnsi="Calibri" w:cs="Calibri"/>
          <w:b/>
          <w:lang w:val="en-US"/>
        </w:rPr>
      </w:pPr>
      <w:r>
        <w:rPr>
          <w:rFonts w:ascii="Calibri" w:hAnsi="Calibri" w:cs="Calibri"/>
          <w:b/>
          <w:lang w:val="bg-BG"/>
        </w:rPr>
        <w:t>Описание на различните роли</w:t>
      </w:r>
    </w:p>
    <w:p w:rsidR="00D37C2C" w:rsidRPr="0095297D" w:rsidRDefault="00D37C2C" w:rsidP="00E2655C">
      <w:pPr>
        <w:jc w:val="both"/>
        <w:rPr>
          <w:rFonts w:ascii="Calibri" w:hAnsi="Calibri" w:cs="Calibri"/>
          <w:lang w:val="en-US"/>
        </w:rPr>
      </w:pPr>
    </w:p>
    <w:p w:rsidR="00D37C2C" w:rsidRPr="00763CD5" w:rsidRDefault="00763CD5" w:rsidP="00E2655C">
      <w:pPr>
        <w:jc w:val="both"/>
        <w:rPr>
          <w:rFonts w:ascii="Calibri" w:hAnsi="Calibri" w:cs="Calibri"/>
          <w:u w:val="single"/>
          <w:lang w:val="bg-BG"/>
        </w:rPr>
      </w:pPr>
      <w:r>
        <w:rPr>
          <w:rFonts w:ascii="Calibri" w:hAnsi="Calibri" w:cs="Calibri"/>
          <w:u w:val="single"/>
          <w:lang w:val="bg-BG"/>
        </w:rPr>
        <w:t>Мениджър</w:t>
      </w:r>
    </w:p>
    <w:p w:rsidR="00763CD5" w:rsidRPr="00763CD5" w:rsidRDefault="00763CD5" w:rsidP="00763CD5">
      <w:pPr>
        <w:numPr>
          <w:ilvl w:val="0"/>
          <w:numId w:val="7"/>
        </w:numPr>
        <w:jc w:val="both"/>
        <w:rPr>
          <w:rFonts w:ascii="Calibri" w:hAnsi="Calibri" w:cs="Calibri"/>
          <w:lang w:val="en-US"/>
        </w:rPr>
      </w:pPr>
      <w:proofErr w:type="spellStart"/>
      <w:r w:rsidRPr="00763CD5">
        <w:rPr>
          <w:rFonts w:ascii="Calibri" w:hAnsi="Calibri" w:cs="Calibri"/>
          <w:lang w:val="en-US"/>
        </w:rPr>
        <w:t>помага</w:t>
      </w:r>
      <w:proofErr w:type="spellEnd"/>
      <w:r w:rsidRPr="00763CD5">
        <w:rPr>
          <w:rFonts w:ascii="Calibri" w:hAnsi="Calibri" w:cs="Calibri"/>
          <w:lang w:val="en-US"/>
        </w:rPr>
        <w:t xml:space="preserve"> </w:t>
      </w:r>
      <w:proofErr w:type="spellStart"/>
      <w:r w:rsidRPr="00763CD5">
        <w:rPr>
          <w:rFonts w:ascii="Calibri" w:hAnsi="Calibri" w:cs="Calibri"/>
          <w:lang w:val="en-US"/>
        </w:rPr>
        <w:t>да</w:t>
      </w:r>
      <w:proofErr w:type="spellEnd"/>
      <w:r w:rsidRPr="00763CD5">
        <w:rPr>
          <w:rFonts w:ascii="Calibri" w:hAnsi="Calibri" w:cs="Calibri"/>
          <w:lang w:val="en-US"/>
        </w:rPr>
        <w:t xml:space="preserve"> </w:t>
      </w:r>
      <w:proofErr w:type="spellStart"/>
      <w:r w:rsidRPr="00763CD5">
        <w:rPr>
          <w:rFonts w:ascii="Calibri" w:hAnsi="Calibri" w:cs="Calibri"/>
          <w:lang w:val="en-US"/>
        </w:rPr>
        <w:t>се</w:t>
      </w:r>
      <w:proofErr w:type="spellEnd"/>
      <w:r w:rsidRPr="00763CD5">
        <w:rPr>
          <w:rFonts w:ascii="Calibri" w:hAnsi="Calibri" w:cs="Calibri"/>
          <w:lang w:val="en-US"/>
        </w:rPr>
        <w:t xml:space="preserve"> </w:t>
      </w:r>
      <w:proofErr w:type="spellStart"/>
      <w:r w:rsidRPr="00763CD5">
        <w:rPr>
          <w:rFonts w:ascii="Calibri" w:hAnsi="Calibri" w:cs="Calibri"/>
          <w:lang w:val="en-US"/>
        </w:rPr>
        <w:t>организират</w:t>
      </w:r>
      <w:proofErr w:type="spellEnd"/>
      <w:r w:rsidRPr="00763CD5">
        <w:rPr>
          <w:rFonts w:ascii="Calibri" w:hAnsi="Calibri" w:cs="Calibri"/>
          <w:lang w:val="en-US"/>
        </w:rPr>
        <w:t xml:space="preserve"> </w:t>
      </w:r>
      <w:proofErr w:type="spellStart"/>
      <w:r w:rsidRPr="00763CD5">
        <w:rPr>
          <w:rFonts w:ascii="Calibri" w:hAnsi="Calibri" w:cs="Calibri"/>
          <w:lang w:val="en-US"/>
        </w:rPr>
        <w:t>сесии</w:t>
      </w:r>
      <w:proofErr w:type="spellEnd"/>
      <w:r w:rsidRPr="00763CD5">
        <w:rPr>
          <w:rFonts w:ascii="Calibri" w:hAnsi="Calibri" w:cs="Calibri"/>
          <w:lang w:val="en-US"/>
        </w:rPr>
        <w:t xml:space="preserve"> </w:t>
      </w:r>
      <w:r>
        <w:rPr>
          <w:rFonts w:ascii="Calibri" w:hAnsi="Calibri" w:cs="Calibri"/>
          <w:lang w:val="bg-BG"/>
        </w:rPr>
        <w:t>между</w:t>
      </w:r>
      <w:r w:rsidRPr="00763CD5">
        <w:rPr>
          <w:rFonts w:ascii="Calibri" w:hAnsi="Calibri" w:cs="Calibri"/>
          <w:lang w:val="en-US"/>
        </w:rPr>
        <w:t xml:space="preserve"> </w:t>
      </w:r>
      <w:proofErr w:type="spellStart"/>
      <w:r w:rsidRPr="00763CD5">
        <w:rPr>
          <w:rFonts w:ascii="Calibri" w:hAnsi="Calibri" w:cs="Calibri"/>
          <w:lang w:val="en-US"/>
        </w:rPr>
        <w:t>ментори</w:t>
      </w:r>
      <w:proofErr w:type="spellEnd"/>
      <w:r w:rsidRPr="00763CD5">
        <w:rPr>
          <w:rFonts w:ascii="Calibri" w:hAnsi="Calibri" w:cs="Calibri"/>
          <w:lang w:val="en-US"/>
        </w:rPr>
        <w:t xml:space="preserve"> и </w:t>
      </w:r>
      <w:r>
        <w:rPr>
          <w:rFonts w:ascii="Calibri" w:hAnsi="Calibri" w:cs="Calibri"/>
          <w:lang w:val="bg-BG"/>
        </w:rPr>
        <w:t>обучаеми</w:t>
      </w:r>
      <w:r w:rsidRPr="00763CD5">
        <w:rPr>
          <w:rFonts w:ascii="Calibri" w:hAnsi="Calibri" w:cs="Calibri"/>
          <w:lang w:val="en-US"/>
        </w:rPr>
        <w:t xml:space="preserve">, </w:t>
      </w:r>
      <w:proofErr w:type="spellStart"/>
      <w:r w:rsidRPr="00763CD5">
        <w:rPr>
          <w:rFonts w:ascii="Calibri" w:hAnsi="Calibri" w:cs="Calibri"/>
          <w:lang w:val="en-US"/>
        </w:rPr>
        <w:t>ако</w:t>
      </w:r>
      <w:proofErr w:type="spellEnd"/>
      <w:r w:rsidRPr="00763CD5">
        <w:rPr>
          <w:rFonts w:ascii="Calibri" w:hAnsi="Calibri" w:cs="Calibri"/>
          <w:lang w:val="en-US"/>
        </w:rPr>
        <w:t xml:space="preserve"> е </w:t>
      </w:r>
      <w:proofErr w:type="spellStart"/>
      <w:r w:rsidRPr="00763CD5">
        <w:rPr>
          <w:rFonts w:ascii="Calibri" w:hAnsi="Calibri" w:cs="Calibri"/>
          <w:lang w:val="en-US"/>
        </w:rPr>
        <w:t>необходимо</w:t>
      </w:r>
      <w:proofErr w:type="spellEnd"/>
      <w:r w:rsidRPr="00763CD5">
        <w:rPr>
          <w:rFonts w:ascii="Calibri" w:hAnsi="Calibri" w:cs="Calibri"/>
          <w:lang w:val="en-US"/>
        </w:rPr>
        <w:t>;</w:t>
      </w:r>
    </w:p>
    <w:p w:rsidR="00763CD5" w:rsidRPr="00763CD5" w:rsidRDefault="00763CD5" w:rsidP="00763CD5">
      <w:pPr>
        <w:numPr>
          <w:ilvl w:val="0"/>
          <w:numId w:val="7"/>
        </w:numPr>
        <w:jc w:val="both"/>
        <w:rPr>
          <w:rFonts w:ascii="Calibri" w:hAnsi="Calibri" w:cs="Calibri"/>
          <w:lang w:val="en-US"/>
        </w:rPr>
      </w:pPr>
      <w:proofErr w:type="spellStart"/>
      <w:r w:rsidRPr="00763CD5">
        <w:rPr>
          <w:rFonts w:ascii="Calibri" w:hAnsi="Calibri" w:cs="Calibri"/>
          <w:lang w:val="en-US"/>
        </w:rPr>
        <w:t>решава</w:t>
      </w:r>
      <w:proofErr w:type="spellEnd"/>
      <w:r w:rsidRPr="00763CD5">
        <w:rPr>
          <w:rFonts w:ascii="Calibri" w:hAnsi="Calibri" w:cs="Calibri"/>
          <w:lang w:val="en-US"/>
        </w:rPr>
        <w:t xml:space="preserve"> </w:t>
      </w:r>
      <w:proofErr w:type="spellStart"/>
      <w:r w:rsidRPr="00763CD5">
        <w:rPr>
          <w:rFonts w:ascii="Calibri" w:hAnsi="Calibri" w:cs="Calibri"/>
          <w:lang w:val="en-US"/>
        </w:rPr>
        <w:t>проблемите</w:t>
      </w:r>
      <w:proofErr w:type="spellEnd"/>
      <w:r w:rsidRPr="00763CD5">
        <w:rPr>
          <w:rFonts w:ascii="Calibri" w:hAnsi="Calibri" w:cs="Calibri"/>
          <w:lang w:val="en-US"/>
        </w:rPr>
        <w:t xml:space="preserve">, </w:t>
      </w:r>
      <w:proofErr w:type="spellStart"/>
      <w:r w:rsidRPr="00763CD5">
        <w:rPr>
          <w:rFonts w:ascii="Calibri" w:hAnsi="Calibri" w:cs="Calibri"/>
          <w:lang w:val="en-US"/>
        </w:rPr>
        <w:t>възникващи</w:t>
      </w:r>
      <w:proofErr w:type="spellEnd"/>
      <w:r w:rsidRPr="00763CD5">
        <w:rPr>
          <w:rFonts w:ascii="Calibri" w:hAnsi="Calibri" w:cs="Calibri"/>
          <w:lang w:val="en-US"/>
        </w:rPr>
        <w:t xml:space="preserve"> </w:t>
      </w:r>
      <w:proofErr w:type="spellStart"/>
      <w:r w:rsidRPr="00763CD5">
        <w:rPr>
          <w:rFonts w:ascii="Calibri" w:hAnsi="Calibri" w:cs="Calibri"/>
          <w:lang w:val="en-US"/>
        </w:rPr>
        <w:t>по</w:t>
      </w:r>
      <w:proofErr w:type="spellEnd"/>
      <w:r w:rsidRPr="00763CD5">
        <w:rPr>
          <w:rFonts w:ascii="Calibri" w:hAnsi="Calibri" w:cs="Calibri"/>
          <w:lang w:val="en-US"/>
        </w:rPr>
        <w:t xml:space="preserve"> </w:t>
      </w:r>
      <w:proofErr w:type="spellStart"/>
      <w:r w:rsidRPr="00763CD5">
        <w:rPr>
          <w:rFonts w:ascii="Calibri" w:hAnsi="Calibri" w:cs="Calibri"/>
          <w:lang w:val="en-US"/>
        </w:rPr>
        <w:t>време</w:t>
      </w:r>
      <w:proofErr w:type="spellEnd"/>
      <w:r w:rsidRPr="00763CD5">
        <w:rPr>
          <w:rFonts w:ascii="Calibri" w:hAnsi="Calibri" w:cs="Calibri"/>
          <w:lang w:val="en-US"/>
        </w:rPr>
        <w:t xml:space="preserve"> </w:t>
      </w:r>
      <w:proofErr w:type="spellStart"/>
      <w:r w:rsidRPr="00763CD5">
        <w:rPr>
          <w:rFonts w:ascii="Calibri" w:hAnsi="Calibri" w:cs="Calibri"/>
          <w:lang w:val="en-US"/>
        </w:rPr>
        <w:t>на</w:t>
      </w:r>
      <w:proofErr w:type="spellEnd"/>
      <w:r w:rsidRPr="00763CD5">
        <w:rPr>
          <w:rFonts w:ascii="Calibri" w:hAnsi="Calibri" w:cs="Calibri"/>
          <w:lang w:val="en-US"/>
        </w:rPr>
        <w:t xml:space="preserve"> </w:t>
      </w:r>
      <w:proofErr w:type="spellStart"/>
      <w:r w:rsidRPr="00763CD5">
        <w:rPr>
          <w:rFonts w:ascii="Calibri" w:hAnsi="Calibri" w:cs="Calibri"/>
          <w:lang w:val="en-US"/>
        </w:rPr>
        <w:t>менторския</w:t>
      </w:r>
      <w:proofErr w:type="spellEnd"/>
      <w:r w:rsidRPr="00763CD5">
        <w:rPr>
          <w:rFonts w:ascii="Calibri" w:hAnsi="Calibri" w:cs="Calibri"/>
          <w:lang w:val="en-US"/>
        </w:rPr>
        <w:t xml:space="preserve"> </w:t>
      </w:r>
      <w:proofErr w:type="spellStart"/>
      <w:r w:rsidRPr="00763CD5">
        <w:rPr>
          <w:rFonts w:ascii="Calibri" w:hAnsi="Calibri" w:cs="Calibri"/>
          <w:lang w:val="en-US"/>
        </w:rPr>
        <w:t>процес</w:t>
      </w:r>
      <w:proofErr w:type="spellEnd"/>
      <w:r w:rsidRPr="00763CD5">
        <w:rPr>
          <w:rFonts w:ascii="Calibri" w:hAnsi="Calibri" w:cs="Calibri"/>
          <w:lang w:val="en-US"/>
        </w:rPr>
        <w:t>;</w:t>
      </w:r>
    </w:p>
    <w:p w:rsidR="00763CD5" w:rsidRPr="0095297D" w:rsidRDefault="00763CD5" w:rsidP="00763CD5">
      <w:pPr>
        <w:numPr>
          <w:ilvl w:val="0"/>
          <w:numId w:val="7"/>
        </w:numPr>
        <w:jc w:val="both"/>
        <w:rPr>
          <w:rFonts w:ascii="Calibri" w:hAnsi="Calibri" w:cs="Calibri"/>
          <w:lang w:val="en-US"/>
        </w:rPr>
      </w:pPr>
      <w:r>
        <w:rPr>
          <w:rFonts w:ascii="Calibri" w:hAnsi="Calibri" w:cs="Calibri"/>
          <w:lang w:val="bg-BG"/>
        </w:rPr>
        <w:t xml:space="preserve">замества </w:t>
      </w:r>
      <w:proofErr w:type="spellStart"/>
      <w:r>
        <w:rPr>
          <w:rFonts w:ascii="Calibri" w:hAnsi="Calibri" w:cs="Calibri"/>
          <w:lang w:val="en-US"/>
        </w:rPr>
        <w:t>ментора</w:t>
      </w:r>
      <w:proofErr w:type="spellEnd"/>
      <w:r>
        <w:rPr>
          <w:rFonts w:ascii="Calibri" w:hAnsi="Calibri" w:cs="Calibri"/>
          <w:lang w:val="bg-BG"/>
        </w:rPr>
        <w:t xml:space="preserve">, </w:t>
      </w:r>
      <w:proofErr w:type="spellStart"/>
      <w:r>
        <w:rPr>
          <w:rFonts w:ascii="Calibri" w:hAnsi="Calibri" w:cs="Calibri"/>
          <w:lang w:val="en-US"/>
        </w:rPr>
        <w:t>ако</w:t>
      </w:r>
      <w:proofErr w:type="spellEnd"/>
      <w:r>
        <w:rPr>
          <w:rFonts w:ascii="Calibri" w:hAnsi="Calibri" w:cs="Calibri"/>
          <w:lang w:val="en-US"/>
        </w:rPr>
        <w:t xml:space="preserve"> е </w:t>
      </w:r>
      <w:proofErr w:type="spellStart"/>
      <w:r>
        <w:rPr>
          <w:rFonts w:ascii="Calibri" w:hAnsi="Calibri" w:cs="Calibri"/>
          <w:lang w:val="en-US"/>
        </w:rPr>
        <w:t>необходимо</w:t>
      </w:r>
      <w:proofErr w:type="spellEnd"/>
      <w:r>
        <w:rPr>
          <w:rFonts w:ascii="Calibri" w:hAnsi="Calibri" w:cs="Calibri"/>
          <w:lang w:val="bg-BG"/>
        </w:rPr>
        <w:t>;</w:t>
      </w:r>
    </w:p>
    <w:p w:rsidR="00D37C2C" w:rsidRPr="0095297D" w:rsidRDefault="00D37C2C" w:rsidP="00E2655C">
      <w:pPr>
        <w:jc w:val="both"/>
        <w:rPr>
          <w:rFonts w:ascii="Calibri" w:hAnsi="Calibri" w:cs="Calibri"/>
          <w:lang w:val="en-US"/>
        </w:rPr>
      </w:pPr>
    </w:p>
    <w:p w:rsidR="00B653FD" w:rsidRDefault="00B653FD" w:rsidP="00E2655C">
      <w:pPr>
        <w:jc w:val="both"/>
        <w:rPr>
          <w:rFonts w:ascii="Calibri" w:hAnsi="Calibri" w:cs="Calibri"/>
          <w:u w:val="single"/>
          <w:lang w:val="en-US"/>
        </w:rPr>
      </w:pPr>
    </w:p>
    <w:p w:rsidR="00D37C2C" w:rsidRPr="00763CD5" w:rsidRDefault="00763CD5" w:rsidP="00E2655C">
      <w:pPr>
        <w:jc w:val="both"/>
        <w:rPr>
          <w:rFonts w:ascii="Calibri" w:hAnsi="Calibri" w:cs="Calibri"/>
          <w:u w:val="single"/>
          <w:lang w:val="bg-BG"/>
        </w:rPr>
      </w:pPr>
      <w:r>
        <w:rPr>
          <w:rFonts w:ascii="Calibri" w:hAnsi="Calibri" w:cs="Calibri"/>
          <w:u w:val="single"/>
          <w:lang w:val="bg-BG"/>
        </w:rPr>
        <w:t>Ментор</w:t>
      </w:r>
    </w:p>
    <w:p w:rsidR="005F4C47" w:rsidRPr="005F4C47" w:rsidRDefault="005F4C47" w:rsidP="005F4C47">
      <w:pPr>
        <w:numPr>
          <w:ilvl w:val="0"/>
          <w:numId w:val="8"/>
        </w:numPr>
        <w:jc w:val="both"/>
        <w:rPr>
          <w:rFonts w:ascii="Calibri" w:hAnsi="Calibri" w:cs="Calibri"/>
          <w:lang w:val="en-US"/>
        </w:rPr>
      </w:pPr>
      <w:proofErr w:type="spellStart"/>
      <w:r w:rsidRPr="005F4C47">
        <w:rPr>
          <w:rFonts w:ascii="Calibri" w:hAnsi="Calibri" w:cs="Calibri"/>
          <w:lang w:val="en-US"/>
        </w:rPr>
        <w:t>дава</w:t>
      </w:r>
      <w:proofErr w:type="spellEnd"/>
      <w:r w:rsidRPr="005F4C47">
        <w:rPr>
          <w:rFonts w:ascii="Calibri" w:hAnsi="Calibri" w:cs="Calibri"/>
          <w:lang w:val="en-US"/>
        </w:rPr>
        <w:t xml:space="preserve"> </w:t>
      </w:r>
      <w:proofErr w:type="spellStart"/>
      <w:r w:rsidRPr="005F4C47">
        <w:rPr>
          <w:rFonts w:ascii="Calibri" w:hAnsi="Calibri" w:cs="Calibri"/>
          <w:lang w:val="en-US"/>
        </w:rPr>
        <w:t>конструктивна</w:t>
      </w:r>
      <w:proofErr w:type="spellEnd"/>
      <w:r w:rsidRPr="005F4C47">
        <w:rPr>
          <w:rFonts w:ascii="Calibri" w:hAnsi="Calibri" w:cs="Calibri"/>
          <w:lang w:val="en-US"/>
        </w:rPr>
        <w:t xml:space="preserve"> </w:t>
      </w:r>
      <w:proofErr w:type="spellStart"/>
      <w:r w:rsidRPr="005F4C47">
        <w:rPr>
          <w:rFonts w:ascii="Calibri" w:hAnsi="Calibri" w:cs="Calibri"/>
          <w:lang w:val="en-US"/>
        </w:rPr>
        <w:t>обратна</w:t>
      </w:r>
      <w:proofErr w:type="spellEnd"/>
      <w:r w:rsidRPr="005F4C47">
        <w:rPr>
          <w:rFonts w:ascii="Calibri" w:hAnsi="Calibri" w:cs="Calibri"/>
          <w:lang w:val="en-US"/>
        </w:rPr>
        <w:t xml:space="preserve"> </w:t>
      </w:r>
      <w:proofErr w:type="spellStart"/>
      <w:r w:rsidRPr="005F4C47">
        <w:rPr>
          <w:rFonts w:ascii="Calibri" w:hAnsi="Calibri" w:cs="Calibri"/>
          <w:lang w:val="en-US"/>
        </w:rPr>
        <w:t>връзка</w:t>
      </w:r>
      <w:proofErr w:type="spellEnd"/>
      <w:r w:rsidRPr="005F4C47">
        <w:rPr>
          <w:rFonts w:ascii="Calibri" w:hAnsi="Calibri" w:cs="Calibri"/>
          <w:lang w:val="en-US"/>
        </w:rPr>
        <w:t xml:space="preserve"> </w:t>
      </w:r>
      <w:proofErr w:type="spellStart"/>
      <w:r w:rsidRPr="005F4C47">
        <w:rPr>
          <w:rFonts w:ascii="Calibri" w:hAnsi="Calibri" w:cs="Calibri"/>
          <w:lang w:val="en-US"/>
        </w:rPr>
        <w:t>на</w:t>
      </w:r>
      <w:proofErr w:type="spellEnd"/>
      <w:r w:rsidRPr="005F4C47">
        <w:rPr>
          <w:rFonts w:ascii="Calibri" w:hAnsi="Calibri" w:cs="Calibri"/>
          <w:lang w:val="en-US"/>
        </w:rPr>
        <w:t xml:space="preserve"> </w:t>
      </w:r>
      <w:r>
        <w:rPr>
          <w:rFonts w:ascii="Calibri" w:hAnsi="Calibri" w:cs="Calibri"/>
          <w:lang w:val="bg-BG"/>
        </w:rPr>
        <w:t>обучаемите</w:t>
      </w:r>
      <w:r w:rsidRPr="005F4C47">
        <w:rPr>
          <w:rFonts w:ascii="Calibri" w:hAnsi="Calibri" w:cs="Calibri"/>
          <w:lang w:val="en-US"/>
        </w:rPr>
        <w:t xml:space="preserve">, </w:t>
      </w:r>
      <w:proofErr w:type="spellStart"/>
      <w:r w:rsidRPr="005F4C47">
        <w:rPr>
          <w:rFonts w:ascii="Calibri" w:hAnsi="Calibri" w:cs="Calibri"/>
          <w:lang w:val="en-US"/>
        </w:rPr>
        <w:t>за</w:t>
      </w:r>
      <w:proofErr w:type="spellEnd"/>
      <w:r w:rsidRPr="005F4C47">
        <w:rPr>
          <w:rFonts w:ascii="Calibri" w:hAnsi="Calibri" w:cs="Calibri"/>
          <w:lang w:val="en-US"/>
        </w:rPr>
        <w:t xml:space="preserve"> </w:t>
      </w:r>
      <w:proofErr w:type="spellStart"/>
      <w:r w:rsidRPr="005F4C47">
        <w:rPr>
          <w:rFonts w:ascii="Calibri" w:hAnsi="Calibri" w:cs="Calibri"/>
          <w:lang w:val="en-US"/>
        </w:rPr>
        <w:t>да</w:t>
      </w:r>
      <w:proofErr w:type="spellEnd"/>
      <w:r w:rsidRPr="005F4C47">
        <w:rPr>
          <w:rFonts w:ascii="Calibri" w:hAnsi="Calibri" w:cs="Calibri"/>
          <w:lang w:val="en-US"/>
        </w:rPr>
        <w:t xml:space="preserve"> </w:t>
      </w:r>
      <w:proofErr w:type="spellStart"/>
      <w:r w:rsidRPr="005F4C47">
        <w:rPr>
          <w:rFonts w:ascii="Calibri" w:hAnsi="Calibri" w:cs="Calibri"/>
          <w:lang w:val="en-US"/>
        </w:rPr>
        <w:t>помогне</w:t>
      </w:r>
      <w:proofErr w:type="spellEnd"/>
      <w:r w:rsidRPr="005F4C47">
        <w:rPr>
          <w:rFonts w:ascii="Calibri" w:hAnsi="Calibri" w:cs="Calibri"/>
          <w:lang w:val="en-US"/>
        </w:rPr>
        <w:t xml:space="preserve"> </w:t>
      </w:r>
      <w:proofErr w:type="spellStart"/>
      <w:r w:rsidRPr="005F4C47">
        <w:rPr>
          <w:rFonts w:ascii="Calibri" w:hAnsi="Calibri" w:cs="Calibri"/>
          <w:lang w:val="en-US"/>
        </w:rPr>
        <w:t>на</w:t>
      </w:r>
      <w:proofErr w:type="spellEnd"/>
      <w:r w:rsidRPr="005F4C47">
        <w:rPr>
          <w:rFonts w:ascii="Calibri" w:hAnsi="Calibri" w:cs="Calibri"/>
          <w:lang w:val="en-US"/>
        </w:rPr>
        <w:t xml:space="preserve"> </w:t>
      </w:r>
      <w:r>
        <w:rPr>
          <w:rFonts w:ascii="Calibri" w:hAnsi="Calibri" w:cs="Calibri"/>
          <w:lang w:val="bg-BG"/>
        </w:rPr>
        <w:t xml:space="preserve">техния </w:t>
      </w:r>
      <w:proofErr w:type="spellStart"/>
      <w:r w:rsidRPr="005F4C47">
        <w:rPr>
          <w:rFonts w:ascii="Calibri" w:hAnsi="Calibri" w:cs="Calibri"/>
          <w:lang w:val="en-US"/>
        </w:rPr>
        <w:t>план</w:t>
      </w:r>
      <w:proofErr w:type="spellEnd"/>
      <w:r w:rsidRPr="005F4C47">
        <w:rPr>
          <w:rFonts w:ascii="Calibri" w:hAnsi="Calibri" w:cs="Calibri"/>
          <w:lang w:val="en-US"/>
        </w:rPr>
        <w:t xml:space="preserve"> </w:t>
      </w:r>
      <w:proofErr w:type="spellStart"/>
      <w:r w:rsidRPr="005F4C47">
        <w:rPr>
          <w:rFonts w:ascii="Calibri" w:hAnsi="Calibri" w:cs="Calibri"/>
          <w:lang w:val="en-US"/>
        </w:rPr>
        <w:t>за</w:t>
      </w:r>
      <w:proofErr w:type="spellEnd"/>
      <w:r w:rsidRPr="005F4C47">
        <w:rPr>
          <w:rFonts w:ascii="Calibri" w:hAnsi="Calibri" w:cs="Calibri"/>
          <w:lang w:val="en-US"/>
        </w:rPr>
        <w:t xml:space="preserve"> </w:t>
      </w:r>
      <w:proofErr w:type="spellStart"/>
      <w:r w:rsidRPr="005F4C47">
        <w:rPr>
          <w:rFonts w:ascii="Calibri" w:hAnsi="Calibri" w:cs="Calibri"/>
          <w:lang w:val="en-US"/>
        </w:rPr>
        <w:t>развитие</w:t>
      </w:r>
      <w:proofErr w:type="spellEnd"/>
      <w:r w:rsidRPr="005F4C47">
        <w:rPr>
          <w:rFonts w:ascii="Calibri" w:hAnsi="Calibri" w:cs="Calibri"/>
          <w:lang w:val="en-US"/>
        </w:rPr>
        <w:t>;</w:t>
      </w:r>
    </w:p>
    <w:p w:rsidR="005F4C47" w:rsidRPr="005F4C47" w:rsidRDefault="005F4C47" w:rsidP="005F4C47">
      <w:pPr>
        <w:numPr>
          <w:ilvl w:val="0"/>
          <w:numId w:val="8"/>
        </w:numPr>
        <w:jc w:val="both"/>
        <w:rPr>
          <w:rFonts w:ascii="Calibri" w:hAnsi="Calibri" w:cs="Calibri"/>
          <w:lang w:val="en-US"/>
        </w:rPr>
      </w:pPr>
      <w:proofErr w:type="spellStart"/>
      <w:r w:rsidRPr="005F4C47">
        <w:rPr>
          <w:rFonts w:ascii="Calibri" w:hAnsi="Calibri" w:cs="Calibri"/>
          <w:lang w:val="en-US"/>
        </w:rPr>
        <w:t>преподава</w:t>
      </w:r>
      <w:proofErr w:type="spellEnd"/>
      <w:r w:rsidRPr="005F4C47">
        <w:rPr>
          <w:rFonts w:ascii="Calibri" w:hAnsi="Calibri" w:cs="Calibri"/>
          <w:lang w:val="en-US"/>
        </w:rPr>
        <w:t xml:space="preserve"> </w:t>
      </w:r>
      <w:proofErr w:type="spellStart"/>
      <w:r w:rsidRPr="005F4C47">
        <w:rPr>
          <w:rFonts w:ascii="Calibri" w:hAnsi="Calibri" w:cs="Calibri"/>
          <w:lang w:val="en-US"/>
        </w:rPr>
        <w:t>чрез</w:t>
      </w:r>
      <w:proofErr w:type="spellEnd"/>
      <w:r w:rsidRPr="005F4C47">
        <w:rPr>
          <w:rFonts w:ascii="Calibri" w:hAnsi="Calibri" w:cs="Calibri"/>
          <w:lang w:val="en-US"/>
        </w:rPr>
        <w:t xml:space="preserve"> </w:t>
      </w:r>
      <w:proofErr w:type="spellStart"/>
      <w:r w:rsidRPr="005F4C47">
        <w:rPr>
          <w:rFonts w:ascii="Calibri" w:hAnsi="Calibri" w:cs="Calibri"/>
          <w:lang w:val="en-US"/>
        </w:rPr>
        <w:t>пример</w:t>
      </w:r>
      <w:proofErr w:type="spellEnd"/>
      <w:r w:rsidRPr="005F4C47">
        <w:rPr>
          <w:rFonts w:ascii="Calibri" w:hAnsi="Calibri" w:cs="Calibri"/>
          <w:lang w:val="en-US"/>
        </w:rPr>
        <w:t>;</w:t>
      </w:r>
    </w:p>
    <w:p w:rsidR="005F4C47" w:rsidRPr="005F4C47" w:rsidRDefault="005F4C47" w:rsidP="005F4C47">
      <w:pPr>
        <w:numPr>
          <w:ilvl w:val="0"/>
          <w:numId w:val="8"/>
        </w:numPr>
        <w:jc w:val="both"/>
        <w:rPr>
          <w:rFonts w:ascii="Calibri" w:hAnsi="Calibri" w:cs="Calibri"/>
          <w:lang w:val="en-US"/>
        </w:rPr>
      </w:pPr>
      <w:proofErr w:type="spellStart"/>
      <w:r w:rsidRPr="005F4C47">
        <w:rPr>
          <w:rFonts w:ascii="Calibri" w:hAnsi="Calibri" w:cs="Calibri"/>
          <w:lang w:val="en-US"/>
        </w:rPr>
        <w:t>помага</w:t>
      </w:r>
      <w:proofErr w:type="spellEnd"/>
      <w:r w:rsidRPr="005F4C47">
        <w:rPr>
          <w:rFonts w:ascii="Calibri" w:hAnsi="Calibri" w:cs="Calibri"/>
          <w:lang w:val="en-US"/>
        </w:rPr>
        <w:t xml:space="preserve"> в </w:t>
      </w:r>
      <w:proofErr w:type="spellStart"/>
      <w:r>
        <w:rPr>
          <w:rFonts w:ascii="Calibri" w:hAnsi="Calibri" w:cs="Calibri"/>
          <w:lang w:val="en-US"/>
        </w:rPr>
        <w:t>кариер</w:t>
      </w:r>
      <w:r>
        <w:rPr>
          <w:rFonts w:ascii="Calibri" w:hAnsi="Calibri" w:cs="Calibri"/>
          <w:lang w:val="bg-BG"/>
        </w:rPr>
        <w:t>ния</w:t>
      </w:r>
      <w:proofErr w:type="spellEnd"/>
      <w:r>
        <w:rPr>
          <w:rFonts w:ascii="Calibri" w:hAnsi="Calibri" w:cs="Calibri"/>
          <w:lang w:val="bg-BG"/>
        </w:rPr>
        <w:t xml:space="preserve"> растеж</w:t>
      </w:r>
      <w:r w:rsidRPr="005F4C47">
        <w:rPr>
          <w:rFonts w:ascii="Calibri" w:hAnsi="Calibri" w:cs="Calibri"/>
          <w:lang w:val="en-US"/>
        </w:rPr>
        <w:t>;</w:t>
      </w:r>
    </w:p>
    <w:p w:rsidR="005F4C47" w:rsidRPr="005F4C47" w:rsidRDefault="005F4C47" w:rsidP="005F4C47">
      <w:pPr>
        <w:numPr>
          <w:ilvl w:val="0"/>
          <w:numId w:val="8"/>
        </w:numPr>
        <w:jc w:val="both"/>
        <w:rPr>
          <w:rFonts w:ascii="Calibri" w:hAnsi="Calibri" w:cs="Calibri"/>
          <w:lang w:val="en-US"/>
        </w:rPr>
      </w:pPr>
      <w:r>
        <w:rPr>
          <w:rFonts w:ascii="Calibri" w:hAnsi="Calibri" w:cs="Calibri"/>
          <w:lang w:val="bg-BG"/>
        </w:rPr>
        <w:t>дава</w:t>
      </w:r>
      <w:r w:rsidRPr="005F4C47">
        <w:rPr>
          <w:rFonts w:ascii="Calibri" w:hAnsi="Calibri" w:cs="Calibri"/>
          <w:lang w:val="en-US"/>
        </w:rPr>
        <w:t xml:space="preserve"> </w:t>
      </w:r>
      <w:proofErr w:type="spellStart"/>
      <w:r w:rsidRPr="005F4C47">
        <w:rPr>
          <w:rFonts w:ascii="Calibri" w:hAnsi="Calibri" w:cs="Calibri"/>
          <w:lang w:val="en-US"/>
        </w:rPr>
        <w:t>професионални</w:t>
      </w:r>
      <w:proofErr w:type="spellEnd"/>
      <w:r w:rsidRPr="005F4C47">
        <w:rPr>
          <w:rFonts w:ascii="Calibri" w:hAnsi="Calibri" w:cs="Calibri"/>
          <w:lang w:val="en-US"/>
        </w:rPr>
        <w:t xml:space="preserve"> и </w:t>
      </w:r>
      <w:proofErr w:type="spellStart"/>
      <w:r w:rsidRPr="005F4C47">
        <w:rPr>
          <w:rFonts w:ascii="Calibri" w:hAnsi="Calibri" w:cs="Calibri"/>
          <w:lang w:val="en-US"/>
        </w:rPr>
        <w:t>опитни</w:t>
      </w:r>
      <w:proofErr w:type="spellEnd"/>
      <w:r w:rsidRPr="005F4C47">
        <w:rPr>
          <w:rFonts w:ascii="Calibri" w:hAnsi="Calibri" w:cs="Calibri"/>
          <w:lang w:val="en-US"/>
        </w:rPr>
        <w:t xml:space="preserve"> </w:t>
      </w:r>
      <w:proofErr w:type="spellStart"/>
      <w:r w:rsidRPr="005F4C47">
        <w:rPr>
          <w:rFonts w:ascii="Calibri" w:hAnsi="Calibri" w:cs="Calibri"/>
          <w:lang w:val="en-US"/>
        </w:rPr>
        <w:t>съвети</w:t>
      </w:r>
      <w:proofErr w:type="spellEnd"/>
      <w:r w:rsidRPr="005F4C47">
        <w:rPr>
          <w:rFonts w:ascii="Calibri" w:hAnsi="Calibri" w:cs="Calibri"/>
          <w:lang w:val="en-US"/>
        </w:rPr>
        <w:t>;</w:t>
      </w:r>
    </w:p>
    <w:p w:rsidR="005F4C47" w:rsidRPr="005F4C47" w:rsidRDefault="005F4C47" w:rsidP="005F4C47">
      <w:pPr>
        <w:numPr>
          <w:ilvl w:val="0"/>
          <w:numId w:val="8"/>
        </w:numPr>
        <w:jc w:val="both"/>
        <w:rPr>
          <w:rFonts w:ascii="Calibri" w:hAnsi="Calibri" w:cs="Calibri"/>
          <w:lang w:val="en-US"/>
        </w:rPr>
      </w:pPr>
      <w:proofErr w:type="spellStart"/>
      <w:r w:rsidRPr="005F4C47">
        <w:rPr>
          <w:rFonts w:ascii="Calibri" w:hAnsi="Calibri" w:cs="Calibri"/>
          <w:lang w:val="en-US"/>
        </w:rPr>
        <w:t>помага</w:t>
      </w:r>
      <w:proofErr w:type="spellEnd"/>
      <w:r w:rsidRPr="005F4C47">
        <w:rPr>
          <w:rFonts w:ascii="Calibri" w:hAnsi="Calibri" w:cs="Calibri"/>
          <w:lang w:val="en-US"/>
        </w:rPr>
        <w:t xml:space="preserve"> </w:t>
      </w:r>
      <w:proofErr w:type="spellStart"/>
      <w:r w:rsidRPr="005F4C47">
        <w:rPr>
          <w:rFonts w:ascii="Calibri" w:hAnsi="Calibri" w:cs="Calibri"/>
          <w:lang w:val="en-US"/>
        </w:rPr>
        <w:t>на</w:t>
      </w:r>
      <w:proofErr w:type="spellEnd"/>
      <w:r w:rsidRPr="005F4C47">
        <w:rPr>
          <w:rFonts w:ascii="Calibri" w:hAnsi="Calibri" w:cs="Calibri"/>
          <w:lang w:val="en-US"/>
        </w:rPr>
        <w:t xml:space="preserve"> </w:t>
      </w:r>
      <w:proofErr w:type="spellStart"/>
      <w:r w:rsidRPr="005F4C47">
        <w:rPr>
          <w:rFonts w:ascii="Calibri" w:hAnsi="Calibri" w:cs="Calibri"/>
          <w:lang w:val="en-US"/>
        </w:rPr>
        <w:t>наставлявания</w:t>
      </w:r>
      <w:proofErr w:type="spellEnd"/>
      <w:r w:rsidRPr="005F4C47">
        <w:rPr>
          <w:rFonts w:ascii="Calibri" w:hAnsi="Calibri" w:cs="Calibri"/>
          <w:lang w:val="en-US"/>
        </w:rPr>
        <w:t xml:space="preserve"> (</w:t>
      </w:r>
      <w:proofErr w:type="spellStart"/>
      <w:r w:rsidRPr="005F4C47">
        <w:rPr>
          <w:rFonts w:ascii="Calibri" w:hAnsi="Calibri" w:cs="Calibri"/>
          <w:lang w:val="en-US"/>
        </w:rPr>
        <w:t>ите</w:t>
      </w:r>
      <w:proofErr w:type="spellEnd"/>
      <w:r w:rsidRPr="005F4C47">
        <w:rPr>
          <w:rFonts w:ascii="Calibri" w:hAnsi="Calibri" w:cs="Calibri"/>
          <w:lang w:val="en-US"/>
        </w:rPr>
        <w:t xml:space="preserve">) </w:t>
      </w:r>
      <w:proofErr w:type="spellStart"/>
      <w:r w:rsidRPr="005F4C47">
        <w:rPr>
          <w:rFonts w:ascii="Calibri" w:hAnsi="Calibri" w:cs="Calibri"/>
          <w:lang w:val="en-US"/>
        </w:rPr>
        <w:t>да</w:t>
      </w:r>
      <w:proofErr w:type="spellEnd"/>
      <w:r w:rsidRPr="005F4C47">
        <w:rPr>
          <w:rFonts w:ascii="Calibri" w:hAnsi="Calibri" w:cs="Calibri"/>
          <w:lang w:val="en-US"/>
        </w:rPr>
        <w:t xml:space="preserve"> </w:t>
      </w:r>
      <w:proofErr w:type="spellStart"/>
      <w:r w:rsidRPr="005F4C47">
        <w:rPr>
          <w:rFonts w:ascii="Calibri" w:hAnsi="Calibri" w:cs="Calibri"/>
          <w:lang w:val="en-US"/>
        </w:rPr>
        <w:t>постигнат</w:t>
      </w:r>
      <w:proofErr w:type="spellEnd"/>
      <w:r w:rsidRPr="005F4C47">
        <w:rPr>
          <w:rFonts w:ascii="Calibri" w:hAnsi="Calibri" w:cs="Calibri"/>
          <w:lang w:val="en-US"/>
        </w:rPr>
        <w:t xml:space="preserve"> </w:t>
      </w:r>
      <w:proofErr w:type="spellStart"/>
      <w:r w:rsidRPr="005F4C47">
        <w:rPr>
          <w:rFonts w:ascii="Calibri" w:hAnsi="Calibri" w:cs="Calibri"/>
          <w:lang w:val="en-US"/>
        </w:rPr>
        <w:t>определени</w:t>
      </w:r>
      <w:proofErr w:type="spellEnd"/>
      <w:r w:rsidRPr="005F4C47">
        <w:rPr>
          <w:rFonts w:ascii="Calibri" w:hAnsi="Calibri" w:cs="Calibri"/>
          <w:lang w:val="en-US"/>
        </w:rPr>
        <w:t xml:space="preserve"> </w:t>
      </w:r>
      <w:proofErr w:type="spellStart"/>
      <w:r w:rsidRPr="005F4C47">
        <w:rPr>
          <w:rFonts w:ascii="Calibri" w:hAnsi="Calibri" w:cs="Calibri"/>
          <w:lang w:val="en-US"/>
        </w:rPr>
        <w:t>цели</w:t>
      </w:r>
      <w:proofErr w:type="spellEnd"/>
      <w:r w:rsidRPr="005F4C47">
        <w:rPr>
          <w:rFonts w:ascii="Calibri" w:hAnsi="Calibri" w:cs="Calibri"/>
          <w:lang w:val="en-US"/>
        </w:rPr>
        <w:t>;</w:t>
      </w:r>
    </w:p>
    <w:p w:rsidR="005F4C47" w:rsidRPr="00170069" w:rsidRDefault="005F4C47" w:rsidP="005F4C47">
      <w:pPr>
        <w:numPr>
          <w:ilvl w:val="0"/>
          <w:numId w:val="8"/>
        </w:numPr>
        <w:jc w:val="both"/>
        <w:rPr>
          <w:rFonts w:ascii="Calibri" w:hAnsi="Calibri" w:cs="Calibri"/>
          <w:lang w:val="en-US"/>
        </w:rPr>
      </w:pPr>
      <w:proofErr w:type="spellStart"/>
      <w:r>
        <w:rPr>
          <w:rFonts w:ascii="Calibri" w:hAnsi="Calibri" w:cs="Calibri"/>
          <w:lang w:val="en-US"/>
        </w:rPr>
        <w:t>спазва</w:t>
      </w:r>
      <w:proofErr w:type="spellEnd"/>
      <w:r>
        <w:rPr>
          <w:rFonts w:ascii="Calibri" w:hAnsi="Calibri" w:cs="Calibri"/>
          <w:lang w:val="en-US"/>
        </w:rPr>
        <w:t xml:space="preserve"> </w:t>
      </w:r>
      <w:proofErr w:type="spellStart"/>
      <w:r>
        <w:rPr>
          <w:rFonts w:ascii="Calibri" w:hAnsi="Calibri" w:cs="Calibri"/>
          <w:lang w:val="en-US"/>
        </w:rPr>
        <w:t>поверителността</w:t>
      </w:r>
      <w:proofErr w:type="spellEnd"/>
      <w:r>
        <w:rPr>
          <w:rFonts w:ascii="Calibri" w:hAnsi="Calibri" w:cs="Calibri"/>
          <w:lang w:val="bg-BG"/>
        </w:rPr>
        <w:t>;</w:t>
      </w:r>
    </w:p>
    <w:p w:rsidR="00CD4A02" w:rsidRDefault="00CD4A02" w:rsidP="00C12F11">
      <w:pPr>
        <w:ind w:left="360"/>
        <w:jc w:val="both"/>
        <w:rPr>
          <w:rFonts w:ascii="Calibri" w:hAnsi="Calibri" w:cs="Calibri"/>
          <w:color w:val="FF0000"/>
          <w:lang w:val="en-US"/>
        </w:rPr>
      </w:pPr>
    </w:p>
    <w:p w:rsidR="00D37C2C" w:rsidRPr="00763CD5" w:rsidRDefault="00763CD5" w:rsidP="005D30DC">
      <w:pPr>
        <w:jc w:val="both"/>
        <w:rPr>
          <w:rFonts w:ascii="Calibri" w:hAnsi="Calibri" w:cs="Calibri"/>
          <w:u w:val="single"/>
          <w:lang w:val="bg-BG"/>
        </w:rPr>
      </w:pPr>
      <w:r>
        <w:rPr>
          <w:rFonts w:ascii="Calibri" w:hAnsi="Calibri" w:cs="Calibri"/>
          <w:u w:val="single"/>
          <w:lang w:val="bg-BG"/>
        </w:rPr>
        <w:t>Обучаем/и</w:t>
      </w:r>
    </w:p>
    <w:p w:rsidR="005F4C47" w:rsidRPr="005F4C47" w:rsidRDefault="005F4C47" w:rsidP="005F4C47">
      <w:pPr>
        <w:numPr>
          <w:ilvl w:val="0"/>
          <w:numId w:val="8"/>
        </w:numPr>
        <w:jc w:val="both"/>
        <w:rPr>
          <w:rFonts w:ascii="Calibri" w:hAnsi="Calibri" w:cs="Calibri"/>
          <w:lang w:val="en-US"/>
        </w:rPr>
      </w:pPr>
      <w:proofErr w:type="spellStart"/>
      <w:r w:rsidRPr="005F4C47">
        <w:rPr>
          <w:rFonts w:ascii="Calibri" w:hAnsi="Calibri" w:cs="Calibri"/>
          <w:lang w:val="en-US"/>
        </w:rPr>
        <w:t>общува</w:t>
      </w:r>
      <w:proofErr w:type="spellEnd"/>
      <w:r w:rsidRPr="005F4C47">
        <w:rPr>
          <w:rFonts w:ascii="Calibri" w:hAnsi="Calibri" w:cs="Calibri"/>
          <w:lang w:val="en-US"/>
        </w:rPr>
        <w:t xml:space="preserve"> </w:t>
      </w:r>
      <w:proofErr w:type="spellStart"/>
      <w:r w:rsidRPr="005F4C47">
        <w:rPr>
          <w:rFonts w:ascii="Calibri" w:hAnsi="Calibri" w:cs="Calibri"/>
          <w:lang w:val="en-US"/>
        </w:rPr>
        <w:t>открито</w:t>
      </w:r>
      <w:proofErr w:type="spellEnd"/>
      <w:r w:rsidRPr="005F4C47">
        <w:rPr>
          <w:rFonts w:ascii="Calibri" w:hAnsi="Calibri" w:cs="Calibri"/>
          <w:lang w:val="en-US"/>
        </w:rPr>
        <w:t>;</w:t>
      </w:r>
    </w:p>
    <w:p w:rsidR="005F4C47" w:rsidRPr="005F4C47" w:rsidRDefault="005F4C47" w:rsidP="005F4C47">
      <w:pPr>
        <w:numPr>
          <w:ilvl w:val="0"/>
          <w:numId w:val="8"/>
        </w:numPr>
        <w:jc w:val="both"/>
        <w:rPr>
          <w:rFonts w:ascii="Calibri" w:hAnsi="Calibri" w:cs="Calibri"/>
          <w:lang w:val="en-US"/>
        </w:rPr>
      </w:pPr>
      <w:proofErr w:type="spellStart"/>
      <w:r w:rsidRPr="005F4C47">
        <w:rPr>
          <w:rFonts w:ascii="Calibri" w:hAnsi="Calibri" w:cs="Calibri"/>
          <w:lang w:val="en-US"/>
        </w:rPr>
        <w:t>поема</w:t>
      </w:r>
      <w:proofErr w:type="spellEnd"/>
      <w:r w:rsidRPr="005F4C47">
        <w:rPr>
          <w:rFonts w:ascii="Calibri" w:hAnsi="Calibri" w:cs="Calibri"/>
          <w:lang w:val="en-US"/>
        </w:rPr>
        <w:t xml:space="preserve"> </w:t>
      </w:r>
      <w:proofErr w:type="spellStart"/>
      <w:r w:rsidRPr="005F4C47">
        <w:rPr>
          <w:rFonts w:ascii="Calibri" w:hAnsi="Calibri" w:cs="Calibri"/>
          <w:lang w:val="en-US"/>
        </w:rPr>
        <w:t>отговорност</w:t>
      </w:r>
      <w:proofErr w:type="spellEnd"/>
      <w:r w:rsidRPr="005F4C47">
        <w:rPr>
          <w:rFonts w:ascii="Calibri" w:hAnsi="Calibri" w:cs="Calibri"/>
          <w:lang w:val="en-US"/>
        </w:rPr>
        <w:t xml:space="preserve"> </w:t>
      </w:r>
      <w:proofErr w:type="spellStart"/>
      <w:r w:rsidRPr="005F4C47">
        <w:rPr>
          <w:rFonts w:ascii="Calibri" w:hAnsi="Calibri" w:cs="Calibri"/>
          <w:lang w:val="en-US"/>
        </w:rPr>
        <w:t>за</w:t>
      </w:r>
      <w:proofErr w:type="spellEnd"/>
      <w:r w:rsidRPr="005F4C47">
        <w:rPr>
          <w:rFonts w:ascii="Calibri" w:hAnsi="Calibri" w:cs="Calibri"/>
          <w:lang w:val="en-US"/>
        </w:rPr>
        <w:t xml:space="preserve"> </w:t>
      </w:r>
      <w:proofErr w:type="spellStart"/>
      <w:r w:rsidRPr="005F4C47">
        <w:rPr>
          <w:rFonts w:ascii="Calibri" w:hAnsi="Calibri" w:cs="Calibri"/>
          <w:lang w:val="en-US"/>
        </w:rPr>
        <w:t>собствените</w:t>
      </w:r>
      <w:proofErr w:type="spellEnd"/>
      <w:r w:rsidRPr="005F4C47">
        <w:rPr>
          <w:rFonts w:ascii="Calibri" w:hAnsi="Calibri" w:cs="Calibri"/>
          <w:lang w:val="en-US"/>
        </w:rPr>
        <w:t xml:space="preserve"> </w:t>
      </w:r>
      <w:proofErr w:type="spellStart"/>
      <w:r w:rsidRPr="005F4C47">
        <w:rPr>
          <w:rFonts w:ascii="Calibri" w:hAnsi="Calibri" w:cs="Calibri"/>
          <w:lang w:val="en-US"/>
        </w:rPr>
        <w:t>решения</w:t>
      </w:r>
      <w:proofErr w:type="spellEnd"/>
      <w:r w:rsidRPr="005F4C47">
        <w:rPr>
          <w:rFonts w:ascii="Calibri" w:hAnsi="Calibri" w:cs="Calibri"/>
          <w:lang w:val="en-US"/>
        </w:rPr>
        <w:t xml:space="preserve"> и </w:t>
      </w:r>
      <w:proofErr w:type="spellStart"/>
      <w:r w:rsidRPr="005F4C47">
        <w:rPr>
          <w:rFonts w:ascii="Calibri" w:hAnsi="Calibri" w:cs="Calibri"/>
          <w:lang w:val="en-US"/>
        </w:rPr>
        <w:t>действия</w:t>
      </w:r>
      <w:proofErr w:type="spellEnd"/>
      <w:r w:rsidRPr="005F4C47">
        <w:rPr>
          <w:rFonts w:ascii="Calibri" w:hAnsi="Calibri" w:cs="Calibri"/>
          <w:lang w:val="en-US"/>
        </w:rPr>
        <w:t>;</w:t>
      </w:r>
    </w:p>
    <w:p w:rsidR="005F4C47" w:rsidRPr="005F4C47" w:rsidRDefault="005F4C47" w:rsidP="005F4C47">
      <w:pPr>
        <w:numPr>
          <w:ilvl w:val="0"/>
          <w:numId w:val="8"/>
        </w:numPr>
        <w:jc w:val="both"/>
        <w:rPr>
          <w:rFonts w:ascii="Calibri" w:hAnsi="Calibri" w:cs="Calibri"/>
          <w:lang w:val="en-US"/>
        </w:rPr>
      </w:pPr>
      <w:proofErr w:type="spellStart"/>
      <w:r w:rsidRPr="005F4C47">
        <w:rPr>
          <w:rFonts w:ascii="Calibri" w:hAnsi="Calibri" w:cs="Calibri"/>
          <w:lang w:val="en-US"/>
        </w:rPr>
        <w:t>разбира</w:t>
      </w:r>
      <w:proofErr w:type="spellEnd"/>
      <w:r w:rsidRPr="005F4C47">
        <w:rPr>
          <w:rFonts w:ascii="Calibri" w:hAnsi="Calibri" w:cs="Calibri"/>
          <w:lang w:val="en-US"/>
        </w:rPr>
        <w:t>,</w:t>
      </w:r>
      <w:r>
        <w:rPr>
          <w:rFonts w:ascii="Calibri" w:hAnsi="Calibri" w:cs="Calibri"/>
          <w:lang w:val="en-US"/>
        </w:rPr>
        <w:t xml:space="preserve"> </w:t>
      </w:r>
      <w:proofErr w:type="spellStart"/>
      <w:r>
        <w:rPr>
          <w:rFonts w:ascii="Calibri" w:hAnsi="Calibri" w:cs="Calibri"/>
          <w:lang w:val="en-US"/>
        </w:rPr>
        <w:t>че</w:t>
      </w:r>
      <w:proofErr w:type="spellEnd"/>
      <w:r>
        <w:rPr>
          <w:rFonts w:ascii="Calibri" w:hAnsi="Calibri" w:cs="Calibri"/>
          <w:lang w:val="en-US"/>
        </w:rPr>
        <w:t xml:space="preserve"> </w:t>
      </w:r>
      <w:r>
        <w:rPr>
          <w:rFonts w:ascii="Calibri" w:hAnsi="Calibri" w:cs="Calibri"/>
          <w:lang w:val="bg-BG"/>
        </w:rPr>
        <w:t>м</w:t>
      </w:r>
      <w:proofErr w:type="spellStart"/>
      <w:r w:rsidRPr="005F4C47">
        <w:rPr>
          <w:rFonts w:ascii="Calibri" w:hAnsi="Calibri" w:cs="Calibri"/>
          <w:lang w:val="en-US"/>
        </w:rPr>
        <w:t>енторът</w:t>
      </w:r>
      <w:proofErr w:type="spellEnd"/>
      <w:r w:rsidRPr="005F4C47">
        <w:rPr>
          <w:rFonts w:ascii="Calibri" w:hAnsi="Calibri" w:cs="Calibri"/>
          <w:lang w:val="en-US"/>
        </w:rPr>
        <w:t xml:space="preserve"> </w:t>
      </w:r>
      <w:proofErr w:type="spellStart"/>
      <w:r w:rsidRPr="005F4C47">
        <w:rPr>
          <w:rFonts w:ascii="Calibri" w:hAnsi="Calibri" w:cs="Calibri"/>
          <w:lang w:val="en-US"/>
        </w:rPr>
        <w:t>не</w:t>
      </w:r>
      <w:proofErr w:type="spellEnd"/>
      <w:r w:rsidRPr="005F4C47">
        <w:rPr>
          <w:rFonts w:ascii="Calibri" w:hAnsi="Calibri" w:cs="Calibri"/>
          <w:lang w:val="en-US"/>
        </w:rPr>
        <w:t xml:space="preserve"> е </w:t>
      </w:r>
      <w:proofErr w:type="spellStart"/>
      <w:r w:rsidRPr="005F4C47">
        <w:rPr>
          <w:rFonts w:ascii="Calibri" w:hAnsi="Calibri" w:cs="Calibri"/>
          <w:lang w:val="en-US"/>
        </w:rPr>
        <w:t>учител</w:t>
      </w:r>
      <w:proofErr w:type="spellEnd"/>
      <w:r w:rsidRPr="005F4C47">
        <w:rPr>
          <w:rFonts w:ascii="Calibri" w:hAnsi="Calibri" w:cs="Calibri"/>
          <w:lang w:val="en-US"/>
        </w:rPr>
        <w:t xml:space="preserve">, </w:t>
      </w:r>
      <w:proofErr w:type="spellStart"/>
      <w:r w:rsidRPr="005F4C47">
        <w:rPr>
          <w:rFonts w:ascii="Calibri" w:hAnsi="Calibri" w:cs="Calibri"/>
          <w:lang w:val="en-US"/>
        </w:rPr>
        <w:t>консултант</w:t>
      </w:r>
      <w:proofErr w:type="spellEnd"/>
      <w:r w:rsidRPr="005F4C47">
        <w:rPr>
          <w:rFonts w:ascii="Calibri" w:hAnsi="Calibri" w:cs="Calibri"/>
          <w:lang w:val="en-US"/>
        </w:rPr>
        <w:t xml:space="preserve"> </w:t>
      </w:r>
      <w:proofErr w:type="spellStart"/>
      <w:r w:rsidRPr="005F4C47">
        <w:rPr>
          <w:rFonts w:ascii="Calibri" w:hAnsi="Calibri" w:cs="Calibri"/>
          <w:lang w:val="en-US"/>
        </w:rPr>
        <w:t>или</w:t>
      </w:r>
      <w:proofErr w:type="spellEnd"/>
      <w:r w:rsidRPr="005F4C47">
        <w:rPr>
          <w:rFonts w:ascii="Calibri" w:hAnsi="Calibri" w:cs="Calibri"/>
          <w:lang w:val="en-US"/>
        </w:rPr>
        <w:t xml:space="preserve"> </w:t>
      </w:r>
      <w:proofErr w:type="spellStart"/>
      <w:r w:rsidRPr="005F4C47">
        <w:rPr>
          <w:rFonts w:ascii="Calibri" w:hAnsi="Calibri" w:cs="Calibri"/>
          <w:lang w:val="en-US"/>
        </w:rPr>
        <w:t>мениджър</w:t>
      </w:r>
      <w:proofErr w:type="spellEnd"/>
      <w:r w:rsidRPr="005F4C47">
        <w:rPr>
          <w:rFonts w:ascii="Calibri" w:hAnsi="Calibri" w:cs="Calibri"/>
          <w:lang w:val="en-US"/>
        </w:rPr>
        <w:t>;</w:t>
      </w:r>
    </w:p>
    <w:p w:rsidR="005F4C47" w:rsidRPr="005F4C47" w:rsidRDefault="005F4C47" w:rsidP="005F4C47">
      <w:pPr>
        <w:numPr>
          <w:ilvl w:val="0"/>
          <w:numId w:val="8"/>
        </w:numPr>
        <w:jc w:val="both"/>
        <w:rPr>
          <w:rFonts w:ascii="Calibri" w:hAnsi="Calibri" w:cs="Calibri"/>
          <w:lang w:val="en-US"/>
        </w:rPr>
      </w:pPr>
      <w:proofErr w:type="spellStart"/>
      <w:r w:rsidRPr="005F4C47">
        <w:rPr>
          <w:rFonts w:ascii="Calibri" w:hAnsi="Calibri" w:cs="Calibri"/>
          <w:lang w:val="en-US"/>
        </w:rPr>
        <w:t>осъзнава</w:t>
      </w:r>
      <w:proofErr w:type="spellEnd"/>
      <w:r w:rsidRPr="005F4C47">
        <w:rPr>
          <w:rFonts w:ascii="Calibri" w:hAnsi="Calibri" w:cs="Calibri"/>
          <w:lang w:val="en-US"/>
        </w:rPr>
        <w:t xml:space="preserve"> </w:t>
      </w:r>
      <w:proofErr w:type="spellStart"/>
      <w:r w:rsidRPr="005F4C47">
        <w:rPr>
          <w:rFonts w:ascii="Calibri" w:hAnsi="Calibri" w:cs="Calibri"/>
          <w:lang w:val="en-US"/>
        </w:rPr>
        <w:t>собствената</w:t>
      </w:r>
      <w:proofErr w:type="spellEnd"/>
      <w:r w:rsidRPr="005F4C47">
        <w:rPr>
          <w:rFonts w:ascii="Calibri" w:hAnsi="Calibri" w:cs="Calibri"/>
          <w:lang w:val="en-US"/>
        </w:rPr>
        <w:t xml:space="preserve"> </w:t>
      </w:r>
      <w:proofErr w:type="spellStart"/>
      <w:r w:rsidRPr="005F4C47">
        <w:rPr>
          <w:rFonts w:ascii="Calibri" w:hAnsi="Calibri" w:cs="Calibri"/>
          <w:lang w:val="en-US"/>
        </w:rPr>
        <w:t>личност</w:t>
      </w:r>
      <w:proofErr w:type="spellEnd"/>
      <w:r w:rsidRPr="005F4C47">
        <w:rPr>
          <w:rFonts w:ascii="Calibri" w:hAnsi="Calibri" w:cs="Calibri"/>
          <w:lang w:val="en-US"/>
        </w:rPr>
        <w:t xml:space="preserve"> и </w:t>
      </w:r>
      <w:proofErr w:type="spellStart"/>
      <w:r w:rsidRPr="005F4C47">
        <w:rPr>
          <w:rFonts w:ascii="Calibri" w:hAnsi="Calibri" w:cs="Calibri"/>
          <w:lang w:val="en-US"/>
        </w:rPr>
        <w:t>нужди</w:t>
      </w:r>
      <w:proofErr w:type="spellEnd"/>
      <w:r w:rsidRPr="005F4C47">
        <w:rPr>
          <w:rFonts w:ascii="Calibri" w:hAnsi="Calibri" w:cs="Calibri"/>
          <w:lang w:val="en-US"/>
        </w:rPr>
        <w:t>;</w:t>
      </w:r>
    </w:p>
    <w:p w:rsidR="005F4C47" w:rsidRPr="00CD4A02" w:rsidRDefault="005F4C47" w:rsidP="005F4C47">
      <w:pPr>
        <w:numPr>
          <w:ilvl w:val="0"/>
          <w:numId w:val="8"/>
        </w:numPr>
        <w:jc w:val="both"/>
        <w:rPr>
          <w:rFonts w:ascii="Calibri" w:hAnsi="Calibri" w:cs="Calibri"/>
          <w:lang w:val="en-US"/>
        </w:rPr>
      </w:pPr>
      <w:proofErr w:type="spellStart"/>
      <w:r>
        <w:rPr>
          <w:rFonts w:ascii="Calibri" w:hAnsi="Calibri" w:cs="Calibri"/>
          <w:lang w:val="en-US"/>
        </w:rPr>
        <w:t>спазва</w:t>
      </w:r>
      <w:proofErr w:type="spellEnd"/>
      <w:r>
        <w:rPr>
          <w:rFonts w:ascii="Calibri" w:hAnsi="Calibri" w:cs="Calibri"/>
          <w:lang w:val="en-US"/>
        </w:rPr>
        <w:t xml:space="preserve"> </w:t>
      </w:r>
      <w:proofErr w:type="spellStart"/>
      <w:r>
        <w:rPr>
          <w:rFonts w:ascii="Calibri" w:hAnsi="Calibri" w:cs="Calibri"/>
          <w:lang w:val="en-US"/>
        </w:rPr>
        <w:t>поверителността</w:t>
      </w:r>
      <w:proofErr w:type="spellEnd"/>
      <w:r>
        <w:rPr>
          <w:rFonts w:ascii="Calibri" w:hAnsi="Calibri" w:cs="Calibri"/>
          <w:lang w:val="bg-BG"/>
        </w:rPr>
        <w:t>;</w:t>
      </w:r>
    </w:p>
    <w:p w:rsidR="00CD4A02" w:rsidRDefault="00CD4A02" w:rsidP="00CD4A02">
      <w:pPr>
        <w:jc w:val="both"/>
        <w:rPr>
          <w:rFonts w:ascii="Calibri" w:hAnsi="Calibri" w:cs="Calibri"/>
          <w:color w:val="000000"/>
          <w:lang w:val="en"/>
        </w:rPr>
      </w:pPr>
    </w:p>
    <w:p w:rsidR="00CD4A02" w:rsidRPr="005F4C47" w:rsidRDefault="005F4C47" w:rsidP="00CD4A02">
      <w:pPr>
        <w:jc w:val="both"/>
        <w:rPr>
          <w:rFonts w:ascii="Calibri" w:hAnsi="Calibri" w:cs="Calibri"/>
          <w:color w:val="FF0000"/>
          <w:lang w:val="en-US"/>
        </w:rPr>
      </w:pPr>
      <w:proofErr w:type="spellStart"/>
      <w:r w:rsidRPr="005F4C47">
        <w:rPr>
          <w:rFonts w:ascii="Calibri" w:hAnsi="Calibri" w:cs="Calibri"/>
          <w:color w:val="FF0000"/>
          <w:lang w:val="en-US"/>
        </w:rPr>
        <w:t>Разбирам</w:t>
      </w:r>
      <w:proofErr w:type="spellEnd"/>
      <w:r w:rsidRPr="005F4C47">
        <w:rPr>
          <w:rFonts w:ascii="Calibri" w:hAnsi="Calibri" w:cs="Calibri"/>
          <w:color w:val="FF0000"/>
          <w:lang w:val="en-US"/>
        </w:rPr>
        <w:t xml:space="preserve"> и </w:t>
      </w:r>
      <w:proofErr w:type="spellStart"/>
      <w:r w:rsidRPr="005F4C47">
        <w:rPr>
          <w:rFonts w:ascii="Calibri" w:hAnsi="Calibri" w:cs="Calibri"/>
          <w:color w:val="FF0000"/>
          <w:lang w:val="en-US"/>
        </w:rPr>
        <w:t>приемам</w:t>
      </w:r>
      <w:proofErr w:type="spellEnd"/>
      <w:r w:rsidRPr="005F4C47">
        <w:rPr>
          <w:rFonts w:ascii="Calibri" w:hAnsi="Calibri" w:cs="Calibri"/>
          <w:color w:val="FF0000"/>
          <w:lang w:val="en-US"/>
        </w:rPr>
        <w:t xml:space="preserve">, </w:t>
      </w:r>
      <w:proofErr w:type="spellStart"/>
      <w:r w:rsidRPr="005F4C47">
        <w:rPr>
          <w:rFonts w:ascii="Calibri" w:hAnsi="Calibri" w:cs="Calibri"/>
          <w:color w:val="FF0000"/>
          <w:lang w:val="en-US"/>
        </w:rPr>
        <w:t>че</w:t>
      </w:r>
      <w:proofErr w:type="spellEnd"/>
      <w:r w:rsidRPr="005F4C47">
        <w:rPr>
          <w:rFonts w:ascii="Calibri" w:hAnsi="Calibri" w:cs="Calibri"/>
          <w:color w:val="FF0000"/>
          <w:lang w:val="en-US"/>
        </w:rPr>
        <w:t xml:space="preserve"> </w:t>
      </w:r>
      <w:proofErr w:type="spellStart"/>
      <w:r w:rsidRPr="005F4C47">
        <w:rPr>
          <w:rFonts w:ascii="Calibri" w:hAnsi="Calibri" w:cs="Calibri"/>
          <w:color w:val="FF0000"/>
          <w:lang w:val="en-US"/>
        </w:rPr>
        <w:t>мениджърът</w:t>
      </w:r>
      <w:proofErr w:type="spellEnd"/>
      <w:r w:rsidRPr="005F4C47">
        <w:rPr>
          <w:rFonts w:ascii="Calibri" w:hAnsi="Calibri" w:cs="Calibri"/>
          <w:color w:val="FF0000"/>
          <w:lang w:val="en-US"/>
        </w:rPr>
        <w:t xml:space="preserve"> и </w:t>
      </w:r>
      <w:proofErr w:type="spellStart"/>
      <w:r w:rsidRPr="005F4C47">
        <w:rPr>
          <w:rFonts w:ascii="Calibri" w:hAnsi="Calibri" w:cs="Calibri"/>
          <w:color w:val="FF0000"/>
          <w:lang w:val="en-US"/>
        </w:rPr>
        <w:t>менторът</w:t>
      </w:r>
      <w:proofErr w:type="spellEnd"/>
      <w:r w:rsidRPr="005F4C47">
        <w:rPr>
          <w:rFonts w:ascii="Calibri" w:hAnsi="Calibri" w:cs="Calibri"/>
          <w:color w:val="FF0000"/>
          <w:lang w:val="en-US"/>
        </w:rPr>
        <w:t xml:space="preserve"> </w:t>
      </w:r>
      <w:proofErr w:type="spellStart"/>
      <w:r w:rsidRPr="005F4C47">
        <w:rPr>
          <w:rFonts w:ascii="Calibri" w:hAnsi="Calibri" w:cs="Calibri"/>
          <w:color w:val="FF0000"/>
          <w:lang w:val="en-US"/>
        </w:rPr>
        <w:t>са</w:t>
      </w:r>
      <w:proofErr w:type="spellEnd"/>
      <w:r w:rsidRPr="005F4C47">
        <w:rPr>
          <w:rFonts w:ascii="Calibri" w:hAnsi="Calibri" w:cs="Calibri"/>
          <w:color w:val="FF0000"/>
          <w:lang w:val="en-US"/>
        </w:rPr>
        <w:t xml:space="preserve"> </w:t>
      </w:r>
      <w:proofErr w:type="spellStart"/>
      <w:r w:rsidRPr="005F4C47">
        <w:rPr>
          <w:rFonts w:ascii="Calibri" w:hAnsi="Calibri" w:cs="Calibri"/>
          <w:color w:val="FF0000"/>
          <w:lang w:val="en-US"/>
        </w:rPr>
        <w:t>едно</w:t>
      </w:r>
      <w:proofErr w:type="spellEnd"/>
      <w:r w:rsidRPr="005F4C47">
        <w:rPr>
          <w:rFonts w:ascii="Calibri" w:hAnsi="Calibri" w:cs="Calibri"/>
          <w:color w:val="FF0000"/>
          <w:lang w:val="en-US"/>
        </w:rPr>
        <w:t xml:space="preserve"> и </w:t>
      </w:r>
      <w:proofErr w:type="spellStart"/>
      <w:r w:rsidRPr="005F4C47">
        <w:rPr>
          <w:rFonts w:ascii="Calibri" w:hAnsi="Calibri" w:cs="Calibri"/>
          <w:color w:val="FF0000"/>
          <w:lang w:val="en-US"/>
        </w:rPr>
        <w:t>също</w:t>
      </w:r>
      <w:proofErr w:type="spellEnd"/>
      <w:r w:rsidRPr="005F4C47">
        <w:rPr>
          <w:rFonts w:ascii="Calibri" w:hAnsi="Calibri" w:cs="Calibri"/>
          <w:color w:val="FF0000"/>
          <w:lang w:val="en-US"/>
        </w:rPr>
        <w:t xml:space="preserve"> </w:t>
      </w:r>
      <w:proofErr w:type="spellStart"/>
      <w:r w:rsidRPr="005F4C47">
        <w:rPr>
          <w:rFonts w:ascii="Calibri" w:hAnsi="Calibri" w:cs="Calibri"/>
          <w:color w:val="FF0000"/>
          <w:lang w:val="en-US"/>
        </w:rPr>
        <w:t>лице</w:t>
      </w:r>
      <w:proofErr w:type="spellEnd"/>
      <w:r w:rsidRPr="005F4C47">
        <w:rPr>
          <w:rFonts w:ascii="Calibri" w:hAnsi="Calibri" w:cs="Calibri"/>
          <w:color w:val="FF0000"/>
          <w:lang w:val="en-US"/>
        </w:rPr>
        <w:t xml:space="preserve"> / </w:t>
      </w:r>
      <w:proofErr w:type="spellStart"/>
      <w:r w:rsidRPr="005F4C47">
        <w:rPr>
          <w:rFonts w:ascii="Calibri" w:hAnsi="Calibri" w:cs="Calibri"/>
          <w:color w:val="FF0000"/>
          <w:lang w:val="en-US"/>
        </w:rPr>
        <w:t>различно</w:t>
      </w:r>
      <w:proofErr w:type="spellEnd"/>
      <w:r w:rsidRPr="005F4C47">
        <w:rPr>
          <w:rFonts w:ascii="Calibri" w:hAnsi="Calibri" w:cs="Calibri"/>
          <w:color w:val="FF0000"/>
          <w:lang w:val="en-US"/>
        </w:rPr>
        <w:t xml:space="preserve"> </w:t>
      </w:r>
      <w:proofErr w:type="spellStart"/>
      <w:r w:rsidRPr="005F4C47">
        <w:rPr>
          <w:rFonts w:ascii="Calibri" w:hAnsi="Calibri" w:cs="Calibri"/>
          <w:color w:val="FF0000"/>
          <w:lang w:val="en-US"/>
        </w:rPr>
        <w:t>лице</w:t>
      </w:r>
      <w:proofErr w:type="spellEnd"/>
      <w:r w:rsidRPr="005F4C47">
        <w:rPr>
          <w:rFonts w:ascii="Calibri" w:hAnsi="Calibri" w:cs="Calibri"/>
          <w:i/>
          <w:color w:val="FF0000"/>
          <w:lang w:val="en-US"/>
        </w:rPr>
        <w:t xml:space="preserve"> (</w:t>
      </w:r>
      <w:proofErr w:type="spellStart"/>
      <w:r w:rsidRPr="005F4C47">
        <w:rPr>
          <w:rFonts w:ascii="Calibri" w:hAnsi="Calibri" w:cs="Calibri"/>
          <w:i/>
          <w:color w:val="FF0000"/>
          <w:lang w:val="en-US"/>
        </w:rPr>
        <w:t>изберете</w:t>
      </w:r>
      <w:proofErr w:type="spellEnd"/>
      <w:r w:rsidRPr="005F4C47">
        <w:rPr>
          <w:rFonts w:ascii="Calibri" w:hAnsi="Calibri" w:cs="Calibri"/>
          <w:i/>
          <w:color w:val="FF0000"/>
          <w:lang w:val="en-US"/>
        </w:rPr>
        <w:t xml:space="preserve"> </w:t>
      </w:r>
      <w:proofErr w:type="spellStart"/>
      <w:r w:rsidRPr="005F4C47">
        <w:rPr>
          <w:rFonts w:ascii="Calibri" w:hAnsi="Calibri" w:cs="Calibri"/>
          <w:i/>
          <w:color w:val="FF0000"/>
          <w:lang w:val="en-US"/>
        </w:rPr>
        <w:t>една</w:t>
      </w:r>
      <w:proofErr w:type="spellEnd"/>
      <w:r w:rsidRPr="005F4C47">
        <w:rPr>
          <w:rFonts w:ascii="Calibri" w:hAnsi="Calibri" w:cs="Calibri"/>
          <w:i/>
          <w:color w:val="FF0000"/>
          <w:lang w:val="en-US"/>
        </w:rPr>
        <w:t xml:space="preserve"> </w:t>
      </w:r>
      <w:proofErr w:type="spellStart"/>
      <w:r w:rsidRPr="005F4C47">
        <w:rPr>
          <w:rFonts w:ascii="Calibri" w:hAnsi="Calibri" w:cs="Calibri"/>
          <w:i/>
          <w:color w:val="FF0000"/>
          <w:lang w:val="en-US"/>
        </w:rPr>
        <w:t>опция</w:t>
      </w:r>
      <w:proofErr w:type="spellEnd"/>
      <w:r w:rsidRPr="005F4C47">
        <w:rPr>
          <w:rFonts w:ascii="Calibri" w:hAnsi="Calibri" w:cs="Calibri"/>
          <w:i/>
          <w:color w:val="FF0000"/>
          <w:lang w:val="en-US"/>
        </w:rPr>
        <w:t>)</w:t>
      </w:r>
    </w:p>
    <w:p w:rsidR="00B653FD" w:rsidRPr="0095297D" w:rsidRDefault="00B653FD" w:rsidP="00CD4A02">
      <w:pPr>
        <w:jc w:val="both"/>
        <w:rPr>
          <w:rFonts w:ascii="Calibri" w:hAnsi="Calibri" w:cs="Calibri"/>
          <w:lang w:val="en-US"/>
        </w:rPr>
      </w:pPr>
    </w:p>
    <w:p w:rsidR="005D30DC" w:rsidRPr="0095297D" w:rsidRDefault="005F4C47" w:rsidP="00883A94">
      <w:pPr>
        <w:numPr>
          <w:ilvl w:val="0"/>
          <w:numId w:val="11"/>
        </w:numPr>
        <w:ind w:left="426" w:hanging="426"/>
        <w:jc w:val="both"/>
        <w:rPr>
          <w:rFonts w:ascii="Calibri" w:hAnsi="Calibri" w:cs="Calibri"/>
          <w:b/>
          <w:lang w:val="en-US"/>
        </w:rPr>
      </w:pPr>
      <w:r>
        <w:rPr>
          <w:rFonts w:ascii="Calibri" w:hAnsi="Calibri" w:cs="Calibri"/>
          <w:b/>
          <w:lang w:val="bg-BG"/>
        </w:rPr>
        <w:t>Различни форми на менторство, които ще бъдат използвани</w:t>
      </w:r>
    </w:p>
    <w:p w:rsidR="005D30DC" w:rsidRPr="0095297D" w:rsidRDefault="005D30DC" w:rsidP="005D30DC">
      <w:pPr>
        <w:jc w:val="both"/>
        <w:rPr>
          <w:rFonts w:ascii="Calibri" w:hAnsi="Calibri" w:cs="Calibri"/>
          <w:lang w:val="en-US"/>
        </w:rPr>
      </w:pPr>
    </w:p>
    <w:p w:rsidR="005F4C47" w:rsidRPr="005F4C47" w:rsidRDefault="005F4C47" w:rsidP="00883A94">
      <w:pPr>
        <w:ind w:left="426"/>
        <w:jc w:val="both"/>
        <w:rPr>
          <w:rFonts w:ascii="Calibri" w:hAnsi="Calibri" w:cs="Calibri"/>
          <w:color w:val="000000"/>
          <w:lang w:val="bg-BG"/>
        </w:rPr>
      </w:pPr>
      <w:r w:rsidRPr="005F4C47">
        <w:rPr>
          <w:rFonts w:ascii="Calibri" w:hAnsi="Calibri" w:cs="Calibri"/>
          <w:color w:val="000000"/>
          <w:lang w:val="bg-BG"/>
        </w:rPr>
        <w:t xml:space="preserve">Това ще бъде наставничество </w:t>
      </w:r>
      <w:r>
        <w:rPr>
          <w:rFonts w:ascii="Calibri" w:hAnsi="Calibri" w:cs="Calibri"/>
          <w:color w:val="000000"/>
          <w:lang w:val="bg-BG"/>
        </w:rPr>
        <w:t xml:space="preserve">за </w:t>
      </w:r>
      <w:proofErr w:type="spellStart"/>
      <w:r>
        <w:rPr>
          <w:rFonts w:ascii="Calibri" w:hAnsi="Calibri" w:cs="Calibri"/>
          <w:color w:val="000000"/>
          <w:lang w:val="bg-BG"/>
        </w:rPr>
        <w:t>лайфстайл</w:t>
      </w:r>
      <w:proofErr w:type="spellEnd"/>
      <w:r>
        <w:rPr>
          <w:rFonts w:ascii="Calibri" w:hAnsi="Calibri" w:cs="Calibri"/>
          <w:color w:val="000000"/>
          <w:lang w:val="bg-BG"/>
        </w:rPr>
        <w:t xml:space="preserve"> предприемачество</w:t>
      </w:r>
      <w:r w:rsidRPr="005F4C47">
        <w:rPr>
          <w:rFonts w:ascii="Calibri" w:hAnsi="Calibri" w:cs="Calibri"/>
          <w:color w:val="000000"/>
          <w:lang w:val="bg-BG"/>
        </w:rPr>
        <w:t>, което означава, че</w:t>
      </w:r>
      <w:r>
        <w:rPr>
          <w:rFonts w:ascii="Calibri" w:hAnsi="Calibri" w:cs="Calibri"/>
          <w:color w:val="000000"/>
          <w:lang w:val="bg-BG"/>
        </w:rPr>
        <w:t xml:space="preserve"> то</w:t>
      </w:r>
      <w:r w:rsidRPr="005F4C47">
        <w:rPr>
          <w:rFonts w:ascii="Calibri" w:hAnsi="Calibri" w:cs="Calibri"/>
          <w:color w:val="000000"/>
          <w:lang w:val="bg-BG"/>
        </w:rPr>
        <w:t xml:space="preserve"> ще включва сесии лице в лице (както групови, така и индивидуални) и електронни наставнически сесии (използвайки ИКТ инструменти). Сесиите лице в лице се организират минимум 3 пъти по време на менторския процес. Всички други сесии и комуникация ще бъдат организирани с помощта на ИКТ инструменти (платформа за електронно обучение</w:t>
      </w:r>
      <w:r>
        <w:rPr>
          <w:rFonts w:ascii="Calibri" w:hAnsi="Calibri" w:cs="Calibri"/>
          <w:color w:val="000000"/>
          <w:lang w:val="bg-BG"/>
        </w:rPr>
        <w:t>,</w:t>
      </w:r>
      <w:r w:rsidRPr="005F4C47">
        <w:rPr>
          <w:rFonts w:ascii="Calibri" w:hAnsi="Calibri" w:cs="Calibri"/>
          <w:color w:val="000000"/>
          <w:lang w:val="bg-BG"/>
        </w:rPr>
        <w:t xml:space="preserve"> </w:t>
      </w:r>
      <w:proofErr w:type="spellStart"/>
      <w:r w:rsidRPr="005F4C47">
        <w:rPr>
          <w:rFonts w:ascii="Calibri" w:hAnsi="Calibri" w:cs="Calibri"/>
          <w:color w:val="000000"/>
          <w:lang w:val="bg-BG"/>
        </w:rPr>
        <w:t>Skype</w:t>
      </w:r>
      <w:proofErr w:type="spellEnd"/>
      <w:r w:rsidRPr="005F4C47">
        <w:rPr>
          <w:rFonts w:ascii="Calibri" w:hAnsi="Calibri" w:cs="Calibri"/>
          <w:color w:val="000000"/>
          <w:lang w:val="bg-BG"/>
        </w:rPr>
        <w:t>, електронна поща, телефон и др.).</w:t>
      </w:r>
    </w:p>
    <w:p w:rsidR="005D30DC" w:rsidRDefault="005D30DC" w:rsidP="005D30DC">
      <w:pPr>
        <w:jc w:val="both"/>
        <w:rPr>
          <w:rFonts w:ascii="Calibri" w:hAnsi="Calibri" w:cs="Calibri"/>
          <w:lang w:val="en"/>
        </w:rPr>
      </w:pPr>
    </w:p>
    <w:p w:rsidR="00B653FD" w:rsidRPr="0095297D" w:rsidRDefault="00B653FD" w:rsidP="005D30DC">
      <w:pPr>
        <w:jc w:val="both"/>
        <w:rPr>
          <w:rFonts w:ascii="Calibri" w:hAnsi="Calibri" w:cs="Calibri"/>
          <w:lang w:val="en"/>
        </w:rPr>
      </w:pPr>
    </w:p>
    <w:p w:rsidR="00F81B08" w:rsidRPr="0095297D" w:rsidRDefault="005F4C47" w:rsidP="005F4C47">
      <w:pPr>
        <w:numPr>
          <w:ilvl w:val="0"/>
          <w:numId w:val="11"/>
        </w:numPr>
        <w:jc w:val="both"/>
        <w:rPr>
          <w:rFonts w:ascii="Calibri" w:hAnsi="Calibri" w:cs="Calibri"/>
          <w:b/>
          <w:lang w:val="en-US"/>
        </w:rPr>
      </w:pPr>
      <w:r w:rsidRPr="005F4C47">
        <w:rPr>
          <w:rFonts w:ascii="Calibri" w:hAnsi="Calibri" w:cs="Calibri"/>
          <w:b/>
          <w:lang w:val="bg-BG"/>
        </w:rPr>
        <w:t>Период на целия процес на наставничество, мониторинг и</w:t>
      </w:r>
      <w:r>
        <w:rPr>
          <w:rFonts w:ascii="Calibri" w:hAnsi="Calibri" w:cs="Calibri"/>
          <w:b/>
          <w:lang w:val="bg-BG"/>
        </w:rPr>
        <w:t xml:space="preserve"> оценка</w:t>
      </w:r>
    </w:p>
    <w:p w:rsidR="00F81B08" w:rsidRPr="0095297D" w:rsidRDefault="00F81B08" w:rsidP="005D30DC">
      <w:pPr>
        <w:jc w:val="both"/>
        <w:rPr>
          <w:rFonts w:ascii="Calibri" w:hAnsi="Calibri" w:cs="Calibri"/>
          <w:lang w:val="en-US"/>
        </w:rPr>
      </w:pPr>
    </w:p>
    <w:p w:rsidR="00E31AC1" w:rsidRDefault="00E31AC1" w:rsidP="00CF2DC1">
      <w:pPr>
        <w:jc w:val="both"/>
        <w:rPr>
          <w:rFonts w:ascii="Calibri" w:hAnsi="Calibri" w:cs="Calibri"/>
          <w:lang w:val="bg-BG"/>
        </w:rPr>
      </w:pPr>
    </w:p>
    <w:p w:rsidR="005F4C47" w:rsidRPr="005F4C47" w:rsidRDefault="005F4C47" w:rsidP="00CF2DC1">
      <w:pPr>
        <w:jc w:val="both"/>
        <w:rPr>
          <w:rFonts w:ascii="Calibri" w:hAnsi="Calibri" w:cs="Calibri"/>
          <w:lang w:val="bg-BG"/>
        </w:rPr>
      </w:pPr>
    </w:p>
    <w:p w:rsidR="00B653FD" w:rsidRDefault="005F4C47">
      <w:pPr>
        <w:rPr>
          <w:rFonts w:ascii="Calibri" w:hAnsi="Calibri" w:cs="Calibri"/>
          <w:lang w:val="en-US"/>
        </w:rPr>
      </w:pPr>
      <w:proofErr w:type="spellStart"/>
      <w:proofErr w:type="gramStart"/>
      <w:r w:rsidRPr="005F4C47">
        <w:rPr>
          <w:rFonts w:ascii="Calibri" w:hAnsi="Calibri" w:cs="Calibri"/>
          <w:lang w:val="en-US"/>
        </w:rPr>
        <w:t>Процесът</w:t>
      </w:r>
      <w:proofErr w:type="spellEnd"/>
      <w:r w:rsidRPr="005F4C47">
        <w:rPr>
          <w:rFonts w:ascii="Calibri" w:hAnsi="Calibri" w:cs="Calibri"/>
          <w:lang w:val="en-US"/>
        </w:rPr>
        <w:t xml:space="preserve"> </w:t>
      </w:r>
      <w:proofErr w:type="spellStart"/>
      <w:r w:rsidRPr="005F4C47">
        <w:rPr>
          <w:rFonts w:ascii="Calibri" w:hAnsi="Calibri" w:cs="Calibri"/>
          <w:lang w:val="en-US"/>
        </w:rPr>
        <w:t>на</w:t>
      </w:r>
      <w:proofErr w:type="spellEnd"/>
      <w:r w:rsidRPr="005F4C47">
        <w:rPr>
          <w:rFonts w:ascii="Calibri" w:hAnsi="Calibri" w:cs="Calibri"/>
          <w:lang w:val="en-US"/>
        </w:rPr>
        <w:t xml:space="preserve"> </w:t>
      </w:r>
      <w:proofErr w:type="spellStart"/>
      <w:r w:rsidRPr="005F4C47">
        <w:rPr>
          <w:rFonts w:ascii="Calibri" w:hAnsi="Calibri" w:cs="Calibri"/>
          <w:lang w:val="en-US"/>
        </w:rPr>
        <w:t>наставничество</w:t>
      </w:r>
      <w:proofErr w:type="spellEnd"/>
      <w:r w:rsidRPr="005F4C47">
        <w:rPr>
          <w:rFonts w:ascii="Calibri" w:hAnsi="Calibri" w:cs="Calibri"/>
          <w:lang w:val="en-US"/>
        </w:rPr>
        <w:t xml:space="preserve"> </w:t>
      </w:r>
      <w:proofErr w:type="spellStart"/>
      <w:r w:rsidRPr="005F4C47">
        <w:rPr>
          <w:rFonts w:ascii="Calibri" w:hAnsi="Calibri" w:cs="Calibri"/>
          <w:lang w:val="en-US"/>
        </w:rPr>
        <w:t>по</w:t>
      </w:r>
      <w:proofErr w:type="spellEnd"/>
      <w:r w:rsidRPr="005F4C47">
        <w:rPr>
          <w:rFonts w:ascii="Calibri" w:hAnsi="Calibri" w:cs="Calibri"/>
          <w:lang w:val="en-US"/>
        </w:rPr>
        <w:t xml:space="preserve"> </w:t>
      </w:r>
      <w:proofErr w:type="spellStart"/>
      <w:r w:rsidR="00DE631A">
        <w:rPr>
          <w:rFonts w:ascii="Calibri" w:hAnsi="Calibri" w:cs="Calibri"/>
          <w:lang w:val="bg-BG"/>
        </w:rPr>
        <w:t>лайфстайл</w:t>
      </w:r>
      <w:proofErr w:type="spellEnd"/>
      <w:r w:rsidR="00DE631A">
        <w:rPr>
          <w:rFonts w:ascii="Calibri" w:hAnsi="Calibri" w:cs="Calibri"/>
          <w:lang w:val="bg-BG"/>
        </w:rPr>
        <w:t xml:space="preserve"> предприемачество</w:t>
      </w:r>
      <w:r w:rsidR="00DE631A">
        <w:rPr>
          <w:rFonts w:ascii="Calibri" w:hAnsi="Calibri" w:cs="Calibri"/>
          <w:lang w:val="en-US"/>
        </w:rPr>
        <w:t xml:space="preserve"> </w:t>
      </w:r>
      <w:r w:rsidR="00DE631A">
        <w:rPr>
          <w:rFonts w:ascii="Calibri" w:hAnsi="Calibri" w:cs="Calibri"/>
          <w:lang w:val="bg-BG"/>
        </w:rPr>
        <w:t>започва на</w:t>
      </w:r>
      <w:r w:rsidR="00DE631A">
        <w:rPr>
          <w:rFonts w:ascii="Calibri" w:hAnsi="Calibri" w:cs="Calibri"/>
          <w:lang w:val="en-US"/>
        </w:rPr>
        <w:t>______________________</w:t>
      </w:r>
      <w:r w:rsidR="00DE631A">
        <w:rPr>
          <w:rFonts w:ascii="Calibri" w:hAnsi="Calibri" w:cs="Calibri"/>
          <w:lang w:val="bg-BG"/>
        </w:rPr>
        <w:t xml:space="preserve"> и </w:t>
      </w:r>
      <w:proofErr w:type="spellStart"/>
      <w:r w:rsidRPr="005F4C47">
        <w:rPr>
          <w:rFonts w:ascii="Calibri" w:hAnsi="Calibri" w:cs="Calibri"/>
          <w:lang w:val="en-US"/>
        </w:rPr>
        <w:t>завършва</w:t>
      </w:r>
      <w:proofErr w:type="spellEnd"/>
      <w:r w:rsidRPr="005F4C47">
        <w:rPr>
          <w:rFonts w:ascii="Calibri" w:hAnsi="Calibri" w:cs="Calibri"/>
          <w:lang w:val="en-US"/>
        </w:rPr>
        <w:t xml:space="preserve"> </w:t>
      </w:r>
      <w:r w:rsidR="00DE631A">
        <w:rPr>
          <w:rFonts w:ascii="Calibri" w:hAnsi="Calibri" w:cs="Calibri"/>
          <w:lang w:val="bg-BG"/>
        </w:rPr>
        <w:t xml:space="preserve">на </w:t>
      </w:r>
      <w:r w:rsidRPr="005F4C47">
        <w:rPr>
          <w:rFonts w:ascii="Calibri" w:hAnsi="Calibri" w:cs="Calibri"/>
          <w:lang w:val="en-US"/>
        </w:rPr>
        <w:t>______________________.</w:t>
      </w:r>
      <w:proofErr w:type="gramEnd"/>
      <w:r w:rsidRPr="005F4C47">
        <w:rPr>
          <w:rFonts w:ascii="Calibri" w:hAnsi="Calibri" w:cs="Calibri"/>
          <w:lang w:val="en-US"/>
        </w:rPr>
        <w:t xml:space="preserve"> </w:t>
      </w:r>
      <w:proofErr w:type="spellStart"/>
      <w:proofErr w:type="gramStart"/>
      <w:r w:rsidRPr="005F4C47">
        <w:rPr>
          <w:rFonts w:ascii="Calibri" w:hAnsi="Calibri" w:cs="Calibri"/>
          <w:lang w:val="en-US"/>
        </w:rPr>
        <w:t>Група</w:t>
      </w:r>
      <w:proofErr w:type="spellEnd"/>
      <w:r w:rsidRPr="005F4C47">
        <w:rPr>
          <w:rFonts w:ascii="Calibri" w:hAnsi="Calibri" w:cs="Calibri"/>
          <w:lang w:val="en-US"/>
        </w:rPr>
        <w:t xml:space="preserve"> / </w:t>
      </w:r>
      <w:proofErr w:type="spellStart"/>
      <w:r w:rsidRPr="005F4C47">
        <w:rPr>
          <w:rFonts w:ascii="Calibri" w:hAnsi="Calibri" w:cs="Calibri"/>
          <w:lang w:val="en-US"/>
        </w:rPr>
        <w:t>двойка</w:t>
      </w:r>
      <w:proofErr w:type="spellEnd"/>
      <w:r w:rsidRPr="005F4C47">
        <w:rPr>
          <w:rFonts w:ascii="Calibri" w:hAnsi="Calibri" w:cs="Calibri"/>
          <w:lang w:val="en-US"/>
        </w:rPr>
        <w:t xml:space="preserve"> (</w:t>
      </w:r>
      <w:proofErr w:type="spellStart"/>
      <w:r w:rsidRPr="005F4C47">
        <w:rPr>
          <w:rFonts w:ascii="Calibri" w:hAnsi="Calibri" w:cs="Calibri"/>
          <w:lang w:val="en-US"/>
        </w:rPr>
        <w:t>изберете</w:t>
      </w:r>
      <w:proofErr w:type="spellEnd"/>
      <w:r w:rsidRPr="005F4C47">
        <w:rPr>
          <w:rFonts w:ascii="Calibri" w:hAnsi="Calibri" w:cs="Calibri"/>
          <w:lang w:val="en-US"/>
        </w:rPr>
        <w:t xml:space="preserve"> </w:t>
      </w:r>
      <w:proofErr w:type="spellStart"/>
      <w:r w:rsidRPr="005F4C47">
        <w:rPr>
          <w:rFonts w:ascii="Calibri" w:hAnsi="Calibri" w:cs="Calibri"/>
          <w:lang w:val="en-US"/>
        </w:rPr>
        <w:t>една</w:t>
      </w:r>
      <w:proofErr w:type="spellEnd"/>
      <w:r w:rsidRPr="005F4C47">
        <w:rPr>
          <w:rFonts w:ascii="Calibri" w:hAnsi="Calibri" w:cs="Calibri"/>
          <w:lang w:val="en-US"/>
        </w:rPr>
        <w:t xml:space="preserve"> </w:t>
      </w:r>
      <w:proofErr w:type="spellStart"/>
      <w:r w:rsidRPr="005F4C47">
        <w:rPr>
          <w:rFonts w:ascii="Calibri" w:hAnsi="Calibri" w:cs="Calibri"/>
          <w:lang w:val="en-US"/>
        </w:rPr>
        <w:t>опция</w:t>
      </w:r>
      <w:proofErr w:type="spellEnd"/>
      <w:r w:rsidRPr="005F4C47">
        <w:rPr>
          <w:rFonts w:ascii="Calibri" w:hAnsi="Calibri" w:cs="Calibri"/>
          <w:lang w:val="en-US"/>
        </w:rPr>
        <w:t xml:space="preserve">) </w:t>
      </w:r>
      <w:proofErr w:type="spellStart"/>
      <w:r w:rsidRPr="005F4C47">
        <w:rPr>
          <w:rFonts w:ascii="Calibri" w:hAnsi="Calibri" w:cs="Calibri"/>
          <w:lang w:val="en-US"/>
        </w:rPr>
        <w:t>организира</w:t>
      </w:r>
      <w:proofErr w:type="spellEnd"/>
      <w:r w:rsidRPr="005F4C47">
        <w:rPr>
          <w:rFonts w:ascii="Calibri" w:hAnsi="Calibri" w:cs="Calibri"/>
          <w:lang w:val="en-US"/>
        </w:rPr>
        <w:t xml:space="preserve"> </w:t>
      </w:r>
      <w:proofErr w:type="spellStart"/>
      <w:r w:rsidRPr="005F4C47">
        <w:rPr>
          <w:rFonts w:ascii="Calibri" w:hAnsi="Calibri" w:cs="Calibri"/>
          <w:lang w:val="en-US"/>
        </w:rPr>
        <w:t>сесии</w:t>
      </w:r>
      <w:proofErr w:type="spellEnd"/>
      <w:r w:rsidRPr="005F4C47">
        <w:rPr>
          <w:rFonts w:ascii="Calibri" w:hAnsi="Calibri" w:cs="Calibri"/>
          <w:lang w:val="en-US"/>
        </w:rPr>
        <w:t xml:space="preserve"> </w:t>
      </w:r>
      <w:proofErr w:type="spellStart"/>
      <w:r w:rsidRPr="005F4C47">
        <w:rPr>
          <w:rFonts w:ascii="Calibri" w:hAnsi="Calibri" w:cs="Calibri"/>
          <w:lang w:val="en-US"/>
        </w:rPr>
        <w:t>поне</w:t>
      </w:r>
      <w:proofErr w:type="spellEnd"/>
      <w:r w:rsidRPr="005F4C47">
        <w:rPr>
          <w:rFonts w:ascii="Calibri" w:hAnsi="Calibri" w:cs="Calibri"/>
          <w:lang w:val="en-US"/>
        </w:rPr>
        <w:t xml:space="preserve"> </w:t>
      </w:r>
      <w:proofErr w:type="spellStart"/>
      <w:r w:rsidRPr="005F4C47">
        <w:rPr>
          <w:rFonts w:ascii="Calibri" w:hAnsi="Calibri" w:cs="Calibri"/>
          <w:lang w:val="en-US"/>
        </w:rPr>
        <w:t>веднъж</w:t>
      </w:r>
      <w:proofErr w:type="spellEnd"/>
      <w:r w:rsidRPr="005F4C47">
        <w:rPr>
          <w:rFonts w:ascii="Calibri" w:hAnsi="Calibri" w:cs="Calibri"/>
          <w:lang w:val="en-US"/>
        </w:rPr>
        <w:t xml:space="preserve"> </w:t>
      </w:r>
      <w:proofErr w:type="spellStart"/>
      <w:r w:rsidRPr="005F4C47">
        <w:rPr>
          <w:rFonts w:ascii="Calibri" w:hAnsi="Calibri" w:cs="Calibri"/>
          <w:lang w:val="en-US"/>
        </w:rPr>
        <w:t>месечно</w:t>
      </w:r>
      <w:proofErr w:type="spellEnd"/>
      <w:r w:rsidRPr="005F4C47">
        <w:rPr>
          <w:rFonts w:ascii="Calibri" w:hAnsi="Calibri" w:cs="Calibri"/>
          <w:lang w:val="en-US"/>
        </w:rPr>
        <w:t xml:space="preserve"> </w:t>
      </w:r>
      <w:proofErr w:type="spellStart"/>
      <w:r w:rsidRPr="005F4C47">
        <w:rPr>
          <w:rFonts w:ascii="Calibri" w:hAnsi="Calibri" w:cs="Calibri"/>
          <w:lang w:val="en-US"/>
        </w:rPr>
        <w:t>при</w:t>
      </w:r>
      <w:proofErr w:type="spellEnd"/>
      <w:r w:rsidRPr="005F4C47">
        <w:rPr>
          <w:rFonts w:ascii="Calibri" w:hAnsi="Calibri" w:cs="Calibri"/>
          <w:lang w:val="en-US"/>
        </w:rPr>
        <w:t xml:space="preserve"> </w:t>
      </w:r>
      <w:proofErr w:type="spellStart"/>
      <w:r w:rsidRPr="005F4C47">
        <w:rPr>
          <w:rFonts w:ascii="Calibri" w:hAnsi="Calibri" w:cs="Calibri"/>
          <w:lang w:val="en-US"/>
        </w:rPr>
        <w:t>предварително</w:t>
      </w:r>
      <w:proofErr w:type="spellEnd"/>
      <w:r w:rsidRPr="005F4C47">
        <w:rPr>
          <w:rFonts w:ascii="Calibri" w:hAnsi="Calibri" w:cs="Calibri"/>
          <w:lang w:val="en-US"/>
        </w:rPr>
        <w:t xml:space="preserve"> </w:t>
      </w:r>
      <w:proofErr w:type="spellStart"/>
      <w:r w:rsidRPr="005F4C47">
        <w:rPr>
          <w:rFonts w:ascii="Calibri" w:hAnsi="Calibri" w:cs="Calibri"/>
          <w:lang w:val="en-US"/>
        </w:rPr>
        <w:t>уговорено</w:t>
      </w:r>
      <w:proofErr w:type="spellEnd"/>
      <w:r w:rsidRPr="005F4C47">
        <w:rPr>
          <w:rFonts w:ascii="Calibri" w:hAnsi="Calibri" w:cs="Calibri"/>
          <w:lang w:val="en-US"/>
        </w:rPr>
        <w:t xml:space="preserve"> </w:t>
      </w:r>
      <w:proofErr w:type="spellStart"/>
      <w:r w:rsidRPr="005F4C47">
        <w:rPr>
          <w:rFonts w:ascii="Calibri" w:hAnsi="Calibri" w:cs="Calibri"/>
          <w:lang w:val="en-US"/>
        </w:rPr>
        <w:t>време</w:t>
      </w:r>
      <w:proofErr w:type="spellEnd"/>
      <w:r w:rsidRPr="005F4C47">
        <w:rPr>
          <w:rFonts w:ascii="Calibri" w:hAnsi="Calibri" w:cs="Calibri"/>
          <w:lang w:val="en-US"/>
        </w:rPr>
        <w:t xml:space="preserve"> и </w:t>
      </w:r>
      <w:r w:rsidR="00DE631A">
        <w:rPr>
          <w:rFonts w:ascii="Calibri" w:hAnsi="Calibri" w:cs="Calibri"/>
          <w:lang w:val="bg-BG"/>
        </w:rPr>
        <w:t>тема на срещата.</w:t>
      </w:r>
      <w:proofErr w:type="gramEnd"/>
      <w:r w:rsidR="00B653FD">
        <w:rPr>
          <w:rFonts w:ascii="Calibri" w:hAnsi="Calibri" w:cs="Calibri"/>
          <w:lang w:val="en-US"/>
        </w:rPr>
        <w:br w:type="page"/>
      </w:r>
    </w:p>
    <w:p w:rsidR="00F81B08" w:rsidRPr="0095297D" w:rsidRDefault="00BA1E00" w:rsidP="00883A94">
      <w:pPr>
        <w:numPr>
          <w:ilvl w:val="0"/>
          <w:numId w:val="11"/>
        </w:numPr>
        <w:ind w:left="426" w:hanging="426"/>
        <w:jc w:val="both"/>
        <w:rPr>
          <w:rFonts w:ascii="Calibri" w:hAnsi="Calibri" w:cs="Calibri"/>
          <w:b/>
          <w:lang w:val="en-US"/>
        </w:rPr>
      </w:pPr>
      <w:r>
        <w:rPr>
          <w:rFonts w:ascii="Calibri" w:hAnsi="Calibri" w:cs="Calibri"/>
          <w:b/>
          <w:lang w:val="bg-BG"/>
        </w:rPr>
        <w:lastRenderedPageBreak/>
        <w:t>Допълнителни споразумения</w:t>
      </w:r>
    </w:p>
    <w:p w:rsidR="00883A94" w:rsidRPr="0095297D" w:rsidRDefault="00883A94" w:rsidP="00883A94">
      <w:pPr>
        <w:tabs>
          <w:tab w:val="left" w:pos="142"/>
          <w:tab w:val="left" w:leader="underscore" w:pos="9356"/>
        </w:tabs>
        <w:jc w:val="both"/>
        <w:rPr>
          <w:rFonts w:ascii="Calibri" w:hAnsi="Calibri" w:cs="Calibri"/>
          <w:lang w:val="en-US"/>
        </w:rPr>
      </w:pPr>
      <w:r w:rsidRPr="0095297D">
        <w:rPr>
          <w:rFonts w:ascii="Calibri" w:hAnsi="Calibri" w:cs="Calibri"/>
          <w:lang w:val="en-US"/>
        </w:rPr>
        <w:tab/>
      </w:r>
    </w:p>
    <w:p w:rsidR="00F81B08" w:rsidRPr="0095297D" w:rsidRDefault="00883A94" w:rsidP="00883A94">
      <w:pPr>
        <w:tabs>
          <w:tab w:val="left" w:pos="142"/>
          <w:tab w:val="left" w:leader="underscore" w:pos="9356"/>
        </w:tabs>
        <w:jc w:val="both"/>
        <w:rPr>
          <w:rFonts w:ascii="Calibri" w:hAnsi="Calibri" w:cs="Calibri"/>
          <w:lang w:val="en-US"/>
        </w:rPr>
      </w:pPr>
      <w:r w:rsidRPr="0095297D">
        <w:rPr>
          <w:rFonts w:ascii="Calibri" w:hAnsi="Calibri" w:cs="Calibri"/>
          <w:lang w:val="en-US"/>
        </w:rPr>
        <w:tab/>
      </w:r>
      <w:r w:rsidRPr="0095297D">
        <w:rPr>
          <w:rFonts w:ascii="Calibri" w:hAnsi="Calibri" w:cs="Calibri"/>
          <w:lang w:val="en-US"/>
        </w:rPr>
        <w:tab/>
      </w:r>
    </w:p>
    <w:p w:rsidR="00883A94" w:rsidRPr="0095297D" w:rsidRDefault="00883A94" w:rsidP="00883A94">
      <w:pPr>
        <w:tabs>
          <w:tab w:val="left" w:pos="142"/>
          <w:tab w:val="left" w:leader="underscore" w:pos="9356"/>
        </w:tabs>
        <w:jc w:val="both"/>
        <w:rPr>
          <w:rFonts w:ascii="Calibri" w:hAnsi="Calibri" w:cs="Calibri"/>
          <w:lang w:val="en-US"/>
        </w:rPr>
      </w:pPr>
      <w:r w:rsidRPr="0095297D">
        <w:rPr>
          <w:rFonts w:ascii="Calibri" w:hAnsi="Calibri" w:cs="Calibri"/>
          <w:lang w:val="en-US"/>
        </w:rPr>
        <w:tab/>
      </w:r>
    </w:p>
    <w:p w:rsidR="00883A94" w:rsidRPr="0095297D" w:rsidRDefault="00883A94" w:rsidP="00883A94">
      <w:pPr>
        <w:tabs>
          <w:tab w:val="left" w:pos="142"/>
          <w:tab w:val="left" w:leader="underscore" w:pos="9356"/>
        </w:tabs>
        <w:jc w:val="both"/>
        <w:rPr>
          <w:rFonts w:ascii="Calibri" w:hAnsi="Calibri" w:cs="Calibri"/>
          <w:lang w:val="en-US"/>
        </w:rPr>
      </w:pPr>
      <w:r w:rsidRPr="0095297D">
        <w:rPr>
          <w:rFonts w:ascii="Calibri" w:hAnsi="Calibri" w:cs="Calibri"/>
          <w:lang w:val="en-US"/>
        </w:rPr>
        <w:tab/>
      </w:r>
      <w:r w:rsidRPr="0095297D">
        <w:rPr>
          <w:rFonts w:ascii="Calibri" w:hAnsi="Calibri" w:cs="Calibri"/>
          <w:lang w:val="en-US"/>
        </w:rPr>
        <w:tab/>
      </w:r>
    </w:p>
    <w:p w:rsidR="00883A94" w:rsidRPr="0095297D" w:rsidRDefault="00883A94" w:rsidP="00883A94">
      <w:pPr>
        <w:tabs>
          <w:tab w:val="left" w:pos="142"/>
          <w:tab w:val="left" w:leader="underscore" w:pos="9356"/>
        </w:tabs>
        <w:jc w:val="both"/>
        <w:rPr>
          <w:rFonts w:ascii="Calibri" w:hAnsi="Calibri" w:cs="Calibri"/>
          <w:lang w:val="en-US"/>
        </w:rPr>
      </w:pPr>
    </w:p>
    <w:p w:rsidR="00883A94" w:rsidRPr="0095297D" w:rsidRDefault="00883A94" w:rsidP="00883A94">
      <w:pPr>
        <w:tabs>
          <w:tab w:val="left" w:pos="142"/>
          <w:tab w:val="left" w:leader="underscore" w:pos="9356"/>
        </w:tabs>
        <w:jc w:val="both"/>
        <w:rPr>
          <w:rFonts w:ascii="Calibri" w:hAnsi="Calibri" w:cs="Calibri"/>
          <w:lang w:val="en-US"/>
        </w:rPr>
      </w:pPr>
      <w:r w:rsidRPr="0095297D">
        <w:rPr>
          <w:rFonts w:ascii="Calibri" w:hAnsi="Calibri" w:cs="Calibri"/>
          <w:lang w:val="en-US"/>
        </w:rPr>
        <w:tab/>
      </w:r>
      <w:r w:rsidRPr="0095297D">
        <w:rPr>
          <w:rFonts w:ascii="Calibri" w:hAnsi="Calibri" w:cs="Calibri"/>
          <w:lang w:val="en-US"/>
        </w:rPr>
        <w:tab/>
      </w:r>
    </w:p>
    <w:p w:rsidR="00F81B08" w:rsidRPr="0095297D" w:rsidRDefault="00F81B08" w:rsidP="00CF2DC1">
      <w:pPr>
        <w:jc w:val="both"/>
        <w:rPr>
          <w:rFonts w:ascii="Calibri" w:hAnsi="Calibri" w:cs="Calibri"/>
          <w:lang w:val="en-US"/>
        </w:rPr>
      </w:pPr>
    </w:p>
    <w:p w:rsidR="00560AC0" w:rsidRPr="0095297D" w:rsidRDefault="00560AC0" w:rsidP="00CF2DC1">
      <w:pPr>
        <w:jc w:val="both"/>
        <w:rPr>
          <w:rFonts w:ascii="Calibri" w:hAnsi="Calibri" w:cs="Calibri"/>
          <w:lang w:val="en-US"/>
        </w:rPr>
      </w:pPr>
    </w:p>
    <w:p w:rsidR="00BA1E00" w:rsidRPr="00BA1E00" w:rsidRDefault="00BA1E00" w:rsidP="00BA1E00">
      <w:pPr>
        <w:ind w:firstLine="567"/>
        <w:rPr>
          <w:rFonts w:ascii="Calibri" w:hAnsi="Calibri" w:cs="Calibri"/>
        </w:rPr>
      </w:pPr>
      <w:r w:rsidRPr="00BA1E00">
        <w:rPr>
          <w:rFonts w:ascii="Calibri" w:hAnsi="Calibri" w:cs="Calibri"/>
          <w:lang w:val="bg-BG"/>
        </w:rPr>
        <w:t>Мениджър</w:t>
      </w:r>
      <w:r w:rsidRPr="00BA1E00">
        <w:rPr>
          <w:rFonts w:ascii="Calibri" w:hAnsi="Calibri" w:cs="Calibri"/>
        </w:rPr>
        <w:t>__________________________________________________________</w:t>
      </w:r>
    </w:p>
    <w:p w:rsidR="00BA1E00" w:rsidRPr="00BA1E00" w:rsidRDefault="00BA1E00" w:rsidP="00BA1E00">
      <w:pPr>
        <w:ind w:firstLine="567"/>
        <w:rPr>
          <w:rFonts w:ascii="Calibri" w:hAnsi="Calibri" w:cs="Calibri"/>
          <w:sz w:val="20"/>
          <w:szCs w:val="20"/>
          <w:lang w:val="bg-BG"/>
        </w:rPr>
      </w:pPr>
      <w:r w:rsidRPr="00BA1E00">
        <w:rPr>
          <w:rFonts w:ascii="Calibri" w:hAnsi="Calibri" w:cs="Calibri"/>
        </w:rPr>
        <w:tab/>
      </w:r>
      <w:r w:rsidRPr="00BA1E00">
        <w:rPr>
          <w:rFonts w:ascii="Calibri" w:hAnsi="Calibri" w:cs="Calibri"/>
        </w:rPr>
        <w:tab/>
      </w:r>
      <w:r w:rsidRPr="00BA1E00">
        <w:rPr>
          <w:rFonts w:ascii="Calibri" w:hAnsi="Calibri" w:cs="Calibri"/>
        </w:rPr>
        <w:tab/>
      </w:r>
      <w:r w:rsidRPr="00BA1E00">
        <w:rPr>
          <w:rFonts w:ascii="Calibri" w:hAnsi="Calibri" w:cs="Calibri"/>
          <w:sz w:val="20"/>
          <w:szCs w:val="20"/>
          <w:lang w:val="bg-BG"/>
        </w:rPr>
        <w:t>Име и фамилия</w:t>
      </w:r>
    </w:p>
    <w:p w:rsidR="00BA1E00" w:rsidRPr="00BA1E00" w:rsidRDefault="00BA1E00" w:rsidP="00BA1E00">
      <w:pPr>
        <w:spacing w:line="360" w:lineRule="auto"/>
        <w:ind w:firstLine="567"/>
        <w:jc w:val="both"/>
        <w:rPr>
          <w:rFonts w:ascii="Calibri" w:hAnsi="Calibri" w:cs="Calibri"/>
          <w:lang w:val="en-US"/>
        </w:rPr>
      </w:pPr>
    </w:p>
    <w:p w:rsidR="00BA1E00" w:rsidRPr="00BA1E00" w:rsidRDefault="00BA1E00" w:rsidP="00BA1E00">
      <w:pPr>
        <w:ind w:firstLine="567"/>
        <w:rPr>
          <w:rFonts w:ascii="Calibri" w:hAnsi="Calibri" w:cs="Calibri"/>
        </w:rPr>
      </w:pPr>
      <w:r w:rsidRPr="00BA1E00">
        <w:rPr>
          <w:rFonts w:ascii="Calibri" w:hAnsi="Calibri" w:cs="Calibri"/>
          <w:lang w:val="bg-BG"/>
        </w:rPr>
        <w:t>Ментор</w:t>
      </w:r>
      <w:r w:rsidRPr="00BA1E00">
        <w:rPr>
          <w:rFonts w:ascii="Calibri" w:hAnsi="Calibri" w:cs="Calibri"/>
          <w:lang w:val="en-US"/>
        </w:rPr>
        <w:t xml:space="preserve"> </w:t>
      </w:r>
      <w:r w:rsidRPr="00BA1E00">
        <w:rPr>
          <w:rFonts w:ascii="Calibri" w:hAnsi="Calibri" w:cs="Calibri"/>
        </w:rPr>
        <w:t>__________________________________________________________</w:t>
      </w:r>
    </w:p>
    <w:p w:rsidR="00BA1E00" w:rsidRPr="00BA1E00" w:rsidRDefault="00BA1E00" w:rsidP="00BA1E00">
      <w:pPr>
        <w:ind w:firstLine="567"/>
        <w:rPr>
          <w:rFonts w:ascii="Calibri" w:hAnsi="Calibri" w:cs="Calibri"/>
          <w:sz w:val="20"/>
          <w:szCs w:val="20"/>
        </w:rPr>
      </w:pPr>
      <w:r w:rsidRPr="00BA1E00">
        <w:rPr>
          <w:rFonts w:ascii="Calibri" w:hAnsi="Calibri" w:cs="Calibri"/>
        </w:rPr>
        <w:tab/>
      </w:r>
      <w:r w:rsidRPr="00BA1E00">
        <w:rPr>
          <w:rFonts w:ascii="Calibri" w:hAnsi="Calibri" w:cs="Calibri"/>
        </w:rPr>
        <w:tab/>
      </w:r>
      <w:r w:rsidRPr="00BA1E00">
        <w:rPr>
          <w:rFonts w:ascii="Calibri" w:hAnsi="Calibri" w:cs="Calibri"/>
        </w:rPr>
        <w:tab/>
      </w:r>
      <w:proofErr w:type="spellStart"/>
      <w:r w:rsidRPr="00BA1E00">
        <w:rPr>
          <w:rFonts w:ascii="Calibri" w:hAnsi="Calibri" w:cs="Calibri"/>
          <w:sz w:val="20"/>
          <w:szCs w:val="20"/>
        </w:rPr>
        <w:t>Име</w:t>
      </w:r>
      <w:proofErr w:type="spellEnd"/>
      <w:r w:rsidRPr="00BA1E00">
        <w:rPr>
          <w:rFonts w:ascii="Calibri" w:hAnsi="Calibri" w:cs="Calibri"/>
          <w:sz w:val="20"/>
          <w:szCs w:val="20"/>
        </w:rPr>
        <w:t xml:space="preserve"> и </w:t>
      </w:r>
      <w:proofErr w:type="spellStart"/>
      <w:r w:rsidRPr="00BA1E00">
        <w:rPr>
          <w:rFonts w:ascii="Calibri" w:hAnsi="Calibri" w:cs="Calibri"/>
          <w:sz w:val="20"/>
          <w:szCs w:val="20"/>
        </w:rPr>
        <w:t>фамилия</w:t>
      </w:r>
      <w:proofErr w:type="spellEnd"/>
    </w:p>
    <w:p w:rsidR="00BA1E00" w:rsidRPr="00BA1E00" w:rsidRDefault="00BA1E00" w:rsidP="00BA1E00">
      <w:pPr>
        <w:spacing w:line="360" w:lineRule="auto"/>
        <w:ind w:firstLine="567"/>
        <w:jc w:val="both"/>
        <w:rPr>
          <w:rFonts w:ascii="Calibri" w:hAnsi="Calibri" w:cs="Calibri"/>
        </w:rPr>
      </w:pPr>
    </w:p>
    <w:p w:rsidR="00BA1E00" w:rsidRPr="00BA1E00" w:rsidRDefault="00BA1E00" w:rsidP="00BA1E00">
      <w:pPr>
        <w:ind w:firstLine="567"/>
        <w:rPr>
          <w:rFonts w:ascii="Calibri" w:hAnsi="Calibri" w:cs="Calibri"/>
        </w:rPr>
      </w:pPr>
      <w:r w:rsidRPr="00BA1E00">
        <w:rPr>
          <w:rFonts w:ascii="Calibri" w:hAnsi="Calibri" w:cs="Calibri"/>
          <w:lang w:val="bg-BG"/>
        </w:rPr>
        <w:t>Обучаем</w:t>
      </w:r>
      <w:r w:rsidRPr="00BA1E00">
        <w:rPr>
          <w:rFonts w:ascii="Calibri" w:hAnsi="Calibri" w:cs="Calibri"/>
          <w:lang w:val="en-US"/>
        </w:rPr>
        <w:t xml:space="preserve">  </w:t>
      </w:r>
      <w:r w:rsidRPr="00BA1E00">
        <w:rPr>
          <w:rFonts w:ascii="Calibri" w:hAnsi="Calibri" w:cs="Calibri"/>
        </w:rPr>
        <w:t>__________________________________________________________</w:t>
      </w:r>
    </w:p>
    <w:p w:rsidR="00BA1E00" w:rsidRPr="00BA1E00" w:rsidRDefault="00BA1E00" w:rsidP="00BA1E00">
      <w:pPr>
        <w:ind w:firstLine="567"/>
        <w:rPr>
          <w:rFonts w:ascii="Calibri" w:hAnsi="Calibri" w:cs="Calibri"/>
          <w:sz w:val="20"/>
          <w:szCs w:val="20"/>
        </w:rPr>
      </w:pPr>
      <w:r w:rsidRPr="00BA1E00">
        <w:rPr>
          <w:rFonts w:ascii="Calibri" w:hAnsi="Calibri" w:cs="Calibri"/>
        </w:rPr>
        <w:tab/>
      </w:r>
      <w:r w:rsidRPr="00BA1E00">
        <w:rPr>
          <w:rFonts w:ascii="Calibri" w:hAnsi="Calibri" w:cs="Calibri"/>
        </w:rPr>
        <w:tab/>
      </w:r>
      <w:r w:rsidRPr="00BA1E00">
        <w:rPr>
          <w:rFonts w:ascii="Calibri" w:hAnsi="Calibri" w:cs="Calibri"/>
        </w:rPr>
        <w:tab/>
      </w:r>
      <w:proofErr w:type="spellStart"/>
      <w:r w:rsidRPr="00BA1E00">
        <w:rPr>
          <w:rFonts w:ascii="Calibri" w:hAnsi="Calibri" w:cs="Calibri"/>
          <w:sz w:val="20"/>
          <w:szCs w:val="20"/>
        </w:rPr>
        <w:t>Име</w:t>
      </w:r>
      <w:proofErr w:type="spellEnd"/>
      <w:r w:rsidRPr="00BA1E00">
        <w:rPr>
          <w:rFonts w:ascii="Calibri" w:hAnsi="Calibri" w:cs="Calibri"/>
          <w:sz w:val="20"/>
          <w:szCs w:val="20"/>
        </w:rPr>
        <w:t xml:space="preserve"> и </w:t>
      </w:r>
      <w:proofErr w:type="spellStart"/>
      <w:r w:rsidRPr="00BA1E00">
        <w:rPr>
          <w:rFonts w:ascii="Calibri" w:hAnsi="Calibri" w:cs="Calibri"/>
          <w:sz w:val="20"/>
          <w:szCs w:val="20"/>
        </w:rPr>
        <w:t>фамилия</w:t>
      </w:r>
      <w:proofErr w:type="spellEnd"/>
    </w:p>
    <w:p w:rsidR="00BA1E00" w:rsidRPr="00BA1E00" w:rsidRDefault="00BA1E00" w:rsidP="00BA1E00">
      <w:pPr>
        <w:ind w:firstLine="567"/>
        <w:rPr>
          <w:rFonts w:ascii="Calibri" w:hAnsi="Calibri" w:cs="Calibri"/>
          <w:color w:val="365F91"/>
          <w:lang w:val="en-US"/>
        </w:rPr>
      </w:pPr>
    </w:p>
    <w:p w:rsidR="00BA1E00" w:rsidRPr="00BA1E00" w:rsidRDefault="00BA1E00" w:rsidP="00BA1E00">
      <w:pPr>
        <w:rPr>
          <w:rFonts w:ascii="Calibri" w:hAnsi="Calibri" w:cs="Calibri"/>
          <w:i/>
          <w:color w:val="365F91"/>
          <w:lang w:val="bg-BG"/>
        </w:rPr>
      </w:pPr>
      <w:r w:rsidRPr="00BA1E00">
        <w:rPr>
          <w:rFonts w:ascii="Calibri" w:hAnsi="Calibri" w:cs="Calibri"/>
          <w:i/>
          <w:color w:val="365F91"/>
          <w:lang w:val="bg-BG"/>
        </w:rPr>
        <w:t>Б</w:t>
      </w:r>
      <w:proofErr w:type="spellStart"/>
      <w:r w:rsidRPr="00BA1E00">
        <w:rPr>
          <w:rFonts w:ascii="Calibri" w:hAnsi="Calibri" w:cs="Calibri"/>
          <w:i/>
          <w:color w:val="365F91"/>
          <w:lang w:val="en-US"/>
        </w:rPr>
        <w:t>ележка</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към</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Мениджър</w:t>
      </w:r>
      <w:proofErr w:type="spellEnd"/>
      <w:r w:rsidRPr="00BA1E00">
        <w:rPr>
          <w:rFonts w:ascii="Calibri" w:hAnsi="Calibri" w:cs="Calibri"/>
          <w:i/>
          <w:color w:val="365F91"/>
          <w:lang w:val="bg-BG"/>
        </w:rPr>
        <w:t>а</w:t>
      </w:r>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Ментор</w:t>
      </w:r>
      <w:proofErr w:type="spellEnd"/>
      <w:r w:rsidRPr="00BA1E00">
        <w:rPr>
          <w:rFonts w:ascii="Calibri" w:hAnsi="Calibri" w:cs="Calibri"/>
          <w:i/>
          <w:color w:val="365F91"/>
          <w:lang w:val="bg-BG"/>
        </w:rPr>
        <w:t>а</w:t>
      </w:r>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копирайте</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повече</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редове</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за</w:t>
      </w:r>
      <w:proofErr w:type="spellEnd"/>
      <w:r w:rsidRPr="00BA1E00">
        <w:rPr>
          <w:rFonts w:ascii="Calibri" w:hAnsi="Calibri" w:cs="Calibri"/>
          <w:i/>
          <w:color w:val="365F91"/>
          <w:lang w:val="en-US"/>
        </w:rPr>
        <w:t xml:space="preserve"> </w:t>
      </w:r>
      <w:r w:rsidRPr="00BA1E00">
        <w:rPr>
          <w:rFonts w:ascii="Calibri" w:hAnsi="Calibri" w:cs="Calibri"/>
          <w:i/>
          <w:color w:val="365F91"/>
          <w:lang w:val="bg-BG"/>
        </w:rPr>
        <w:t>обучаеми</w:t>
      </w:r>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ако</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организирате</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групово</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наставничество</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или</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изтри</w:t>
      </w:r>
      <w:proofErr w:type="spellEnd"/>
      <w:r w:rsidRPr="00BA1E00">
        <w:rPr>
          <w:rFonts w:ascii="Calibri" w:hAnsi="Calibri" w:cs="Calibri"/>
          <w:i/>
          <w:color w:val="365F91"/>
          <w:lang w:val="bg-BG"/>
        </w:rPr>
        <w:t>й</w:t>
      </w:r>
      <w:proofErr w:type="spellStart"/>
      <w:r w:rsidRPr="00BA1E00">
        <w:rPr>
          <w:rFonts w:ascii="Calibri" w:hAnsi="Calibri" w:cs="Calibri"/>
          <w:i/>
          <w:color w:val="365F91"/>
          <w:lang w:val="en-US"/>
        </w:rPr>
        <w:t>те</w:t>
      </w:r>
      <w:proofErr w:type="spellEnd"/>
      <w:r w:rsidRPr="00BA1E00">
        <w:rPr>
          <w:rFonts w:ascii="Calibri" w:hAnsi="Calibri" w:cs="Calibri"/>
          <w:i/>
          <w:color w:val="365F91"/>
          <w:lang w:val="en-US"/>
        </w:rPr>
        <w:t xml:space="preserve"> </w:t>
      </w:r>
      <w:r w:rsidRPr="00BA1E00">
        <w:rPr>
          <w:rFonts w:ascii="Calibri" w:hAnsi="Calibri" w:cs="Calibri"/>
          <w:i/>
          <w:color w:val="365F91"/>
          <w:lang w:val="bg-BG"/>
        </w:rPr>
        <w:t xml:space="preserve">графата </w:t>
      </w:r>
      <w:proofErr w:type="spellStart"/>
      <w:r w:rsidRPr="00BA1E00">
        <w:rPr>
          <w:rFonts w:ascii="Calibri" w:hAnsi="Calibri" w:cs="Calibri"/>
          <w:i/>
          <w:color w:val="365F91"/>
          <w:lang w:val="en-US"/>
        </w:rPr>
        <w:t>Мениджър</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ако</w:t>
      </w:r>
      <w:proofErr w:type="spellEnd"/>
      <w:r w:rsidRPr="00BA1E00">
        <w:rPr>
          <w:rFonts w:ascii="Calibri" w:hAnsi="Calibri" w:cs="Calibri"/>
          <w:i/>
          <w:color w:val="365F91"/>
          <w:lang w:val="en-US"/>
        </w:rPr>
        <w:t xml:space="preserve"> </w:t>
      </w:r>
      <w:r w:rsidRPr="00BA1E00">
        <w:rPr>
          <w:rFonts w:ascii="Calibri" w:hAnsi="Calibri" w:cs="Calibri"/>
          <w:i/>
          <w:color w:val="365F91"/>
          <w:lang w:val="bg-BG"/>
        </w:rPr>
        <w:t xml:space="preserve">Ментор </w:t>
      </w:r>
      <w:r w:rsidRPr="00BA1E00">
        <w:rPr>
          <w:rFonts w:ascii="Calibri" w:hAnsi="Calibri" w:cs="Calibri"/>
          <w:i/>
          <w:color w:val="365F91"/>
          <w:lang w:val="en-US"/>
        </w:rPr>
        <w:t xml:space="preserve">/ </w:t>
      </w:r>
      <w:r w:rsidRPr="00BA1E00">
        <w:rPr>
          <w:rFonts w:ascii="Calibri" w:hAnsi="Calibri" w:cs="Calibri"/>
          <w:i/>
          <w:color w:val="365F91"/>
          <w:lang w:val="bg-BG"/>
        </w:rPr>
        <w:t>Мениджър</w:t>
      </w:r>
      <w:r w:rsidRPr="00BA1E00">
        <w:rPr>
          <w:rFonts w:ascii="Calibri" w:hAnsi="Calibri" w:cs="Calibri"/>
          <w:i/>
          <w:color w:val="365F91"/>
          <w:lang w:val="en-US"/>
        </w:rPr>
        <w:t xml:space="preserve"> е </w:t>
      </w:r>
      <w:proofErr w:type="spellStart"/>
      <w:r w:rsidRPr="00BA1E00">
        <w:rPr>
          <w:rFonts w:ascii="Calibri" w:hAnsi="Calibri" w:cs="Calibri"/>
          <w:i/>
          <w:color w:val="365F91"/>
          <w:lang w:val="en-US"/>
        </w:rPr>
        <w:t>едно</w:t>
      </w:r>
      <w:proofErr w:type="spellEnd"/>
      <w:r w:rsidRPr="00BA1E00">
        <w:rPr>
          <w:rFonts w:ascii="Calibri" w:hAnsi="Calibri" w:cs="Calibri"/>
          <w:i/>
          <w:color w:val="365F91"/>
          <w:lang w:val="en-US"/>
        </w:rPr>
        <w:t xml:space="preserve"> и </w:t>
      </w:r>
      <w:proofErr w:type="spellStart"/>
      <w:r w:rsidRPr="00BA1E00">
        <w:rPr>
          <w:rFonts w:ascii="Calibri" w:hAnsi="Calibri" w:cs="Calibri"/>
          <w:i/>
          <w:color w:val="365F91"/>
          <w:lang w:val="en-US"/>
        </w:rPr>
        <w:t>също</w:t>
      </w:r>
      <w:proofErr w:type="spellEnd"/>
      <w:r w:rsidRPr="00BA1E00">
        <w:rPr>
          <w:rFonts w:ascii="Calibri" w:hAnsi="Calibri" w:cs="Calibri"/>
          <w:i/>
          <w:color w:val="365F91"/>
          <w:lang w:val="en-US"/>
        </w:rPr>
        <w:t xml:space="preserve"> </w:t>
      </w:r>
      <w:proofErr w:type="spellStart"/>
      <w:r w:rsidRPr="00BA1E00">
        <w:rPr>
          <w:rFonts w:ascii="Calibri" w:hAnsi="Calibri" w:cs="Calibri"/>
          <w:i/>
          <w:color w:val="365F91"/>
          <w:lang w:val="en-US"/>
        </w:rPr>
        <w:t>лице</w:t>
      </w:r>
      <w:proofErr w:type="spellEnd"/>
      <w:r w:rsidRPr="00BA1E00">
        <w:rPr>
          <w:rFonts w:ascii="Calibri" w:hAnsi="Calibri" w:cs="Calibri"/>
          <w:i/>
          <w:color w:val="365F91"/>
          <w:lang w:val="en-US"/>
        </w:rPr>
        <w:t>.</w:t>
      </w:r>
    </w:p>
    <w:p w:rsidR="00560AC0" w:rsidRPr="0095297D" w:rsidRDefault="00560AC0" w:rsidP="00BA1E00">
      <w:pPr>
        <w:rPr>
          <w:rFonts w:ascii="Calibri" w:hAnsi="Calibri" w:cs="Calibri"/>
          <w:lang w:val="en-US"/>
        </w:rPr>
      </w:pPr>
      <w:bookmarkStart w:id="0" w:name="_GoBack"/>
      <w:bookmarkEnd w:id="0"/>
    </w:p>
    <w:sectPr w:rsidR="00560AC0" w:rsidRPr="0095297D" w:rsidSect="00CD4A02">
      <w:headerReference w:type="default" r:id="rId9"/>
      <w:footerReference w:type="default" r:id="rId10"/>
      <w:pgSz w:w="11906" w:h="16838"/>
      <w:pgMar w:top="567" w:right="567" w:bottom="426" w:left="1276" w:header="567" w:footer="14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69" w:rsidRDefault="005E0E69" w:rsidP="00064DC6">
      <w:r>
        <w:separator/>
      </w:r>
    </w:p>
  </w:endnote>
  <w:endnote w:type="continuationSeparator" w:id="0">
    <w:p w:rsidR="005E0E69" w:rsidRDefault="005E0E69" w:rsidP="0006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E8" w:rsidRPr="0017539F" w:rsidRDefault="003D54E8" w:rsidP="003D54E8">
    <w:pPr>
      <w:pStyle w:val="Footer"/>
      <w:pBdr>
        <w:top w:val="dotted" w:sz="4" w:space="1" w:color="385623"/>
      </w:pBdr>
      <w:ind w:right="360" w:firstLine="180"/>
      <w:jc w:val="center"/>
      <w:rPr>
        <w:rFonts w:ascii="Calibri" w:hAnsi="Calibri"/>
      </w:rPr>
    </w:pPr>
  </w:p>
  <w:p w:rsidR="003D54E8" w:rsidRPr="0017539F" w:rsidRDefault="003D54E8" w:rsidP="003D54E8">
    <w:pPr>
      <w:pStyle w:val="Footer"/>
      <w:jc w:val="both"/>
      <w:rPr>
        <w:rFonts w:ascii="Calibri" w:hAnsi="Calibri"/>
        <w:lang w:val="lt-LT"/>
      </w:rPr>
    </w:pPr>
    <w:r w:rsidRPr="0017539F">
      <w:rPr>
        <w:rFonts w:ascii="Calibri" w:hAnsi="Calibri"/>
      </w:rPr>
      <w:t xml:space="preserve">This project has been funded with support the European Commission. This publication reflects the views only of the author, and the Commission cannot be held for any use which may be made of the information contained therein. </w:t>
    </w:r>
    <w:r w:rsidRPr="0017539F">
      <w:rPr>
        <w:rFonts w:ascii="Calibri" w:hAnsi="Calibri"/>
      </w:rPr>
      <w:tab/>
    </w:r>
    <w:r w:rsidRPr="0017539F">
      <w:rPr>
        <w:rFonts w:ascii="Calibri" w:hAnsi="Calibri"/>
      </w:rPr>
      <w:tab/>
    </w:r>
    <w:r w:rsidRPr="0017539F">
      <w:rPr>
        <w:rFonts w:ascii="Calibri" w:hAnsi="Calibri"/>
      </w:rPr>
      <w:tab/>
    </w:r>
    <w:r w:rsidRPr="0017539F">
      <w:rPr>
        <w:rFonts w:ascii="Calibri" w:hAnsi="Calibri"/>
      </w:rPr>
      <w:tab/>
    </w:r>
    <w:r w:rsidRPr="00D2388B">
      <w:rPr>
        <w:rFonts w:ascii="Calibri" w:hAnsi="Calibri"/>
        <w:color w:val="002060"/>
      </w:rPr>
      <w:fldChar w:fldCharType="begin"/>
    </w:r>
    <w:r w:rsidRPr="00D2388B">
      <w:rPr>
        <w:rFonts w:ascii="Calibri" w:hAnsi="Calibri"/>
        <w:color w:val="002060"/>
      </w:rPr>
      <w:instrText xml:space="preserve"> PAGE   \* MERGEFORMAT </w:instrText>
    </w:r>
    <w:r w:rsidRPr="00D2388B">
      <w:rPr>
        <w:rFonts w:ascii="Calibri" w:hAnsi="Calibri"/>
        <w:color w:val="002060"/>
      </w:rPr>
      <w:fldChar w:fldCharType="separate"/>
    </w:r>
    <w:r w:rsidR="00BA1E00">
      <w:rPr>
        <w:rFonts w:ascii="Calibri" w:hAnsi="Calibri"/>
        <w:noProof/>
        <w:color w:val="002060"/>
      </w:rPr>
      <w:t>5</w:t>
    </w:r>
    <w:r w:rsidRPr="00D2388B">
      <w:rPr>
        <w:rFonts w:ascii="Calibri" w:hAnsi="Calibri"/>
        <w:b/>
        <w:bCs/>
        <w:noProof/>
        <w:color w:val="002060"/>
      </w:rPr>
      <w:fldChar w:fldCharType="end"/>
    </w:r>
    <w:r w:rsidRPr="00D2388B">
      <w:rPr>
        <w:rFonts w:ascii="Calibri" w:hAnsi="Calibri"/>
        <w:b/>
        <w:bCs/>
        <w:color w:val="002060"/>
      </w:rPr>
      <w:t xml:space="preserve"> </w:t>
    </w:r>
  </w:p>
  <w:p w:rsidR="005D30DC" w:rsidRPr="003D54E8" w:rsidRDefault="005D30DC" w:rsidP="003D5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69" w:rsidRDefault="005E0E69" w:rsidP="00064DC6">
      <w:r>
        <w:separator/>
      </w:r>
    </w:p>
  </w:footnote>
  <w:footnote w:type="continuationSeparator" w:id="0">
    <w:p w:rsidR="005E0E69" w:rsidRDefault="005E0E69" w:rsidP="0006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FD" w:rsidRDefault="00B653FD" w:rsidP="00B653FD">
    <w:pPr>
      <w:jc w:val="center"/>
      <w:rPr>
        <w:rFonts w:ascii="Corbel" w:hAnsi="Corbel"/>
        <w:sz w:val="26"/>
      </w:rPr>
    </w:pPr>
    <w:r>
      <w:rPr>
        <w:noProof/>
        <w:lang w:val="bg-BG" w:eastAsia="bg-BG"/>
      </w:rPr>
      <w:drawing>
        <wp:anchor distT="0" distB="0" distL="114300" distR="114300" simplePos="0" relativeHeight="251664384" behindDoc="0" locked="0" layoutInCell="1" allowOverlap="1">
          <wp:simplePos x="0" y="0"/>
          <wp:positionH relativeFrom="margin">
            <wp:posOffset>2467610</wp:posOffset>
          </wp:positionH>
          <wp:positionV relativeFrom="paragraph">
            <wp:posOffset>71120</wp:posOffset>
          </wp:positionV>
          <wp:extent cx="889000" cy="568960"/>
          <wp:effectExtent l="0" t="0" r="635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3404235</wp:posOffset>
              </wp:positionH>
              <wp:positionV relativeFrom="paragraph">
                <wp:posOffset>71120</wp:posOffset>
              </wp:positionV>
              <wp:extent cx="3276600" cy="6781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78180"/>
                      </a:xfrm>
                      <a:prstGeom prst="rect">
                        <a:avLst/>
                      </a:prstGeom>
                      <a:solidFill>
                        <a:srgbClr val="FFFFFF"/>
                      </a:solidFill>
                      <a:ln w="9525">
                        <a:noFill/>
                        <a:miter lim="800000"/>
                        <a:headEnd/>
                        <a:tailEnd/>
                      </a:ln>
                    </wps:spPr>
                    <wps:txbx>
                      <w:txbxContent>
                        <w:p w:rsidR="00B653FD" w:rsidRPr="00FE114C" w:rsidRDefault="00B653FD" w:rsidP="00B653FD">
                          <w:pPr>
                            <w:ind w:right="324"/>
                            <w:rPr>
                              <w:rFonts w:ascii="Calibri" w:hAnsi="Calibri" w:cs="Calibri"/>
                              <w:i/>
                            </w:rPr>
                          </w:pPr>
                          <w:r w:rsidRPr="00FE114C">
                            <w:rPr>
                              <w:rFonts w:ascii="Calibri" w:hAnsi="Calibri" w:cs="Calibri"/>
                              <w:i/>
                            </w:rPr>
                            <w:t xml:space="preserve">New pathways of youth to labour market through lifestyle self – employment </w:t>
                          </w:r>
                        </w:p>
                        <w:p w:rsidR="00B653FD" w:rsidRPr="00FE114C" w:rsidRDefault="00B653FD" w:rsidP="00B653FD">
                          <w:pPr>
                            <w:rPr>
                              <w:rFonts w:ascii="Calibri" w:hAnsi="Calibri" w:cs="Calibri"/>
                              <w:sz w:val="20"/>
                              <w:szCs w:val="20"/>
                            </w:rPr>
                          </w:pPr>
                          <w:r w:rsidRPr="00FE114C">
                            <w:rPr>
                              <w:rFonts w:ascii="Calibri" w:hAnsi="Calibri" w:cs="Calibri"/>
                              <w:sz w:val="20"/>
                              <w:szCs w:val="20"/>
                            </w:rPr>
                            <w:t>Project No. 2017-3-LT02-KA205-005536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05pt;margin-top:5.6pt;width:25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esHgIAABs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" stroked="f">
              <v:textbox>
                <w:txbxContent>
                  <w:p w:rsidR="00B653FD" w:rsidRPr="00FE114C" w:rsidRDefault="00B653FD" w:rsidP="00B653FD">
                    <w:pPr>
                      <w:ind w:right="324"/>
                      <w:rPr>
                        <w:rFonts w:ascii="Calibri" w:hAnsi="Calibri" w:cs="Calibri"/>
                        <w:i/>
                      </w:rPr>
                    </w:pPr>
                    <w:r w:rsidRPr="00FE114C">
                      <w:rPr>
                        <w:rFonts w:ascii="Calibri" w:hAnsi="Calibri" w:cs="Calibri"/>
                        <w:i/>
                      </w:rPr>
                      <w:t xml:space="preserve">New pathways of youth to labour market through lifestyle self – employment </w:t>
                    </w:r>
                  </w:p>
                  <w:p w:rsidR="00B653FD" w:rsidRPr="00FE114C" w:rsidRDefault="00B653FD" w:rsidP="00B653FD">
                    <w:pPr>
                      <w:rPr>
                        <w:rFonts w:ascii="Calibri" w:hAnsi="Calibri" w:cs="Calibri"/>
                        <w:sz w:val="20"/>
                        <w:szCs w:val="20"/>
                      </w:rPr>
                    </w:pPr>
                    <w:r w:rsidRPr="00FE114C">
                      <w:rPr>
                        <w:rFonts w:ascii="Calibri" w:hAnsi="Calibri" w:cs="Calibri"/>
                        <w:sz w:val="20"/>
                        <w:szCs w:val="20"/>
                      </w:rPr>
                      <w:t>Project No. 2017-3-LT02-KA205-005536</w:t>
                    </w:r>
                  </w:p>
                </w:txbxContent>
              </v:textbox>
              <w10:wrap type="square"/>
            </v:shape>
          </w:pict>
        </mc:Fallback>
      </mc:AlternateContent>
    </w:r>
    <w:r>
      <w:rPr>
        <w:noProof/>
        <w:lang w:val="bg-BG" w:eastAsia="bg-BG"/>
      </w:rPr>
      <w:drawing>
        <wp:anchor distT="0" distB="0" distL="114300" distR="114300" simplePos="0" relativeHeight="251655168" behindDoc="0" locked="0" layoutInCell="1" allowOverlap="1">
          <wp:simplePos x="0" y="0"/>
          <wp:positionH relativeFrom="column">
            <wp:posOffset>-3175</wp:posOffset>
          </wp:positionH>
          <wp:positionV relativeFrom="paragraph">
            <wp:posOffset>71120</wp:posOffset>
          </wp:positionV>
          <wp:extent cx="1899920" cy="415290"/>
          <wp:effectExtent l="0" t="0" r="5080" b="3810"/>
          <wp:wrapSquare wrapText="bothSides"/>
          <wp:docPr id="1" name="Picture 1" descr="Description: \\ICSERVER\inova\inova\EMPOWER\Dissemination\Logos\Erasm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SERVER\inova\inova\EMPOWER\Dissemination\Logos\Erasmu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92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3FD" w:rsidRDefault="00B653FD" w:rsidP="00B653FD">
    <w:pPr>
      <w:pStyle w:val="Header"/>
      <w:rPr>
        <w:rFonts w:ascii="Cambria" w:hAnsi="Cambria"/>
      </w:rPr>
    </w:pPr>
  </w:p>
  <w:p w:rsidR="00B653FD" w:rsidRDefault="00B653FD" w:rsidP="00B653FD">
    <w:pPr>
      <w:pStyle w:val="Header"/>
      <w:rPr>
        <w:rFonts w:ascii="Cambria" w:hAnsi="Cambria"/>
      </w:rPr>
    </w:pPr>
  </w:p>
  <w:p w:rsidR="00B93387" w:rsidRPr="00B653FD" w:rsidRDefault="00B93387" w:rsidP="00B65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528C5A"/>
    <w:lvl w:ilvl="0">
      <w:numFmt w:val="bullet"/>
      <w:lvlText w:val="*"/>
      <w:lvlJc w:val="left"/>
    </w:lvl>
  </w:abstractNum>
  <w:abstractNum w:abstractNumId="1">
    <w:nsid w:val="0601128D"/>
    <w:multiLevelType w:val="hybridMultilevel"/>
    <w:tmpl w:val="D92C07A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D5939"/>
    <w:multiLevelType w:val="hybridMultilevel"/>
    <w:tmpl w:val="4648AF34"/>
    <w:lvl w:ilvl="0" w:tplc="042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A31F1"/>
    <w:multiLevelType w:val="hybridMultilevel"/>
    <w:tmpl w:val="3EFCC686"/>
    <w:lvl w:ilvl="0" w:tplc="8306FD4A">
      <w:start w:val="1"/>
      <w:numFmt w:val="bullet"/>
      <w:lvlText w:val=""/>
      <w:lvlJc w:val="left"/>
      <w:pPr>
        <w:tabs>
          <w:tab w:val="num" w:pos="921"/>
        </w:tabs>
        <w:ind w:left="92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CBF4BB4"/>
    <w:multiLevelType w:val="hybridMultilevel"/>
    <w:tmpl w:val="B06CB0A8"/>
    <w:lvl w:ilvl="0" w:tplc="F3BC2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407C0"/>
    <w:multiLevelType w:val="hybridMultilevel"/>
    <w:tmpl w:val="E6E2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72387"/>
    <w:multiLevelType w:val="hybridMultilevel"/>
    <w:tmpl w:val="411E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41ED7"/>
    <w:multiLevelType w:val="hybridMultilevel"/>
    <w:tmpl w:val="B8B6BDA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nsid w:val="489B1608"/>
    <w:multiLevelType w:val="hybridMultilevel"/>
    <w:tmpl w:val="17A4597C"/>
    <w:lvl w:ilvl="0" w:tplc="5BF40700">
      <w:start w:val="4"/>
      <w:numFmt w:val="decimal"/>
      <w:lvlText w:val="%1."/>
      <w:lvlJc w:val="left"/>
      <w:pPr>
        <w:ind w:left="720" w:hanging="360"/>
      </w:pPr>
      <w:rPr>
        <w:rFonts w:ascii="Cambria" w:hAnsi="Cambria"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25FD8"/>
    <w:multiLevelType w:val="hybridMultilevel"/>
    <w:tmpl w:val="50A09116"/>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D42D4"/>
    <w:multiLevelType w:val="hybridMultilevel"/>
    <w:tmpl w:val="F1E0B1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B212788"/>
    <w:multiLevelType w:val="hybridMultilevel"/>
    <w:tmpl w:val="6708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256DC"/>
    <w:multiLevelType w:val="hybridMultilevel"/>
    <w:tmpl w:val="EEF0FDE6"/>
    <w:lvl w:ilvl="0" w:tplc="5BF40700">
      <w:start w:val="4"/>
      <w:numFmt w:val="decimal"/>
      <w:lvlText w:val="%1."/>
      <w:lvlJc w:val="left"/>
      <w:pPr>
        <w:ind w:left="720" w:hanging="360"/>
      </w:pPr>
      <w:rPr>
        <w:rFonts w:ascii="Cambria" w:hAnsi="Cambri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6"/>
  </w:num>
  <w:num w:numId="5">
    <w:abstractNumId w:val="2"/>
  </w:num>
  <w:num w:numId="6">
    <w:abstractNumId w:val="8"/>
  </w:num>
  <w:num w:numId="7">
    <w:abstractNumId w:val="11"/>
  </w:num>
  <w:num w:numId="8">
    <w:abstractNumId w:val="5"/>
  </w:num>
  <w:num w:numId="9">
    <w:abstractNumId w:val="9"/>
  </w:num>
  <w:num w:numId="10">
    <w:abstractNumId w:val="12"/>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C1"/>
    <w:rsid w:val="00022A82"/>
    <w:rsid w:val="00064DC6"/>
    <w:rsid w:val="00065004"/>
    <w:rsid w:val="001275C4"/>
    <w:rsid w:val="00170069"/>
    <w:rsid w:val="0017277D"/>
    <w:rsid w:val="0017501C"/>
    <w:rsid w:val="001C55B7"/>
    <w:rsid w:val="001D793D"/>
    <w:rsid w:val="002020CE"/>
    <w:rsid w:val="002C38B7"/>
    <w:rsid w:val="002C50A8"/>
    <w:rsid w:val="002E0A83"/>
    <w:rsid w:val="002F4F59"/>
    <w:rsid w:val="003B26F0"/>
    <w:rsid w:val="003C2142"/>
    <w:rsid w:val="003C5462"/>
    <w:rsid w:val="003D54E8"/>
    <w:rsid w:val="003E0975"/>
    <w:rsid w:val="0047062F"/>
    <w:rsid w:val="004C1F5E"/>
    <w:rsid w:val="00511542"/>
    <w:rsid w:val="0051510D"/>
    <w:rsid w:val="00560AC0"/>
    <w:rsid w:val="005978F8"/>
    <w:rsid w:val="005A75A8"/>
    <w:rsid w:val="005D30DC"/>
    <w:rsid w:val="005E0C39"/>
    <w:rsid w:val="005E0E69"/>
    <w:rsid w:val="005E3672"/>
    <w:rsid w:val="005F4C47"/>
    <w:rsid w:val="00685E95"/>
    <w:rsid w:val="006C4D9C"/>
    <w:rsid w:val="007136DA"/>
    <w:rsid w:val="00723540"/>
    <w:rsid w:val="00763CD5"/>
    <w:rsid w:val="00765D36"/>
    <w:rsid w:val="007839C9"/>
    <w:rsid w:val="007C0EFF"/>
    <w:rsid w:val="00864C77"/>
    <w:rsid w:val="008705D1"/>
    <w:rsid w:val="00876522"/>
    <w:rsid w:val="00883A94"/>
    <w:rsid w:val="008D1E95"/>
    <w:rsid w:val="008E144B"/>
    <w:rsid w:val="0095297D"/>
    <w:rsid w:val="00952C83"/>
    <w:rsid w:val="0096752C"/>
    <w:rsid w:val="0097242D"/>
    <w:rsid w:val="009B17FD"/>
    <w:rsid w:val="009E58A8"/>
    <w:rsid w:val="00A02D94"/>
    <w:rsid w:val="00A11748"/>
    <w:rsid w:val="00A17B14"/>
    <w:rsid w:val="00A64DE3"/>
    <w:rsid w:val="00B3440E"/>
    <w:rsid w:val="00B5587C"/>
    <w:rsid w:val="00B653FD"/>
    <w:rsid w:val="00B93387"/>
    <w:rsid w:val="00BA1E00"/>
    <w:rsid w:val="00BA30F5"/>
    <w:rsid w:val="00BA7DE7"/>
    <w:rsid w:val="00BB68A4"/>
    <w:rsid w:val="00BD7296"/>
    <w:rsid w:val="00C11DED"/>
    <w:rsid w:val="00C12F11"/>
    <w:rsid w:val="00C52412"/>
    <w:rsid w:val="00C61915"/>
    <w:rsid w:val="00CC53D1"/>
    <w:rsid w:val="00CD4A02"/>
    <w:rsid w:val="00CF2DC1"/>
    <w:rsid w:val="00CF7FA1"/>
    <w:rsid w:val="00D020D1"/>
    <w:rsid w:val="00D02287"/>
    <w:rsid w:val="00D17386"/>
    <w:rsid w:val="00D37C2C"/>
    <w:rsid w:val="00D80DB3"/>
    <w:rsid w:val="00DE631A"/>
    <w:rsid w:val="00E2655C"/>
    <w:rsid w:val="00E31AC1"/>
    <w:rsid w:val="00EA75CC"/>
    <w:rsid w:val="00EC28BC"/>
    <w:rsid w:val="00EE2519"/>
    <w:rsid w:val="00EF2A9E"/>
    <w:rsid w:val="00F46C97"/>
    <w:rsid w:val="00F81B08"/>
    <w:rsid w:val="00F863C1"/>
    <w:rsid w:val="00FA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C1"/>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587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64DC6"/>
    <w:pPr>
      <w:tabs>
        <w:tab w:val="center" w:pos="4819"/>
        <w:tab w:val="right" w:pos="9638"/>
      </w:tabs>
    </w:pPr>
  </w:style>
  <w:style w:type="character" w:customStyle="1" w:styleId="HeaderChar">
    <w:name w:val="Header Char"/>
    <w:link w:val="Header"/>
    <w:uiPriority w:val="99"/>
    <w:locked/>
    <w:rsid w:val="00064DC6"/>
    <w:rPr>
      <w:rFonts w:ascii="Times New Roman" w:hAnsi="Times New Roman" w:cs="Times New Roman"/>
      <w:sz w:val="24"/>
      <w:szCs w:val="24"/>
      <w:lang w:val="en-GB" w:eastAsia="en-US"/>
    </w:rPr>
  </w:style>
  <w:style w:type="paragraph" w:styleId="Footer">
    <w:name w:val="footer"/>
    <w:basedOn w:val="Normal"/>
    <w:link w:val="FooterChar"/>
    <w:rsid w:val="00064DC6"/>
    <w:pPr>
      <w:tabs>
        <w:tab w:val="center" w:pos="4819"/>
        <w:tab w:val="right" w:pos="9638"/>
      </w:tabs>
    </w:pPr>
  </w:style>
  <w:style w:type="character" w:customStyle="1" w:styleId="FooterChar">
    <w:name w:val="Footer Char"/>
    <w:link w:val="Footer"/>
    <w:uiPriority w:val="99"/>
    <w:locked/>
    <w:rsid w:val="00064DC6"/>
    <w:rPr>
      <w:rFonts w:ascii="Times New Roman" w:hAnsi="Times New Roman" w:cs="Times New Roman"/>
      <w:sz w:val="24"/>
      <w:szCs w:val="24"/>
      <w:lang w:val="en-GB" w:eastAsia="en-US"/>
    </w:rPr>
  </w:style>
  <w:style w:type="paragraph" w:styleId="BalloonText">
    <w:name w:val="Balloon Text"/>
    <w:basedOn w:val="Normal"/>
    <w:link w:val="BalloonTextChar"/>
    <w:uiPriority w:val="99"/>
    <w:semiHidden/>
    <w:rsid w:val="00064DC6"/>
    <w:rPr>
      <w:rFonts w:ascii="Tahoma" w:hAnsi="Tahoma" w:cs="Tahoma"/>
      <w:sz w:val="16"/>
      <w:szCs w:val="16"/>
    </w:rPr>
  </w:style>
  <w:style w:type="character" w:customStyle="1" w:styleId="BalloonTextChar">
    <w:name w:val="Balloon Text Char"/>
    <w:link w:val="BalloonText"/>
    <w:uiPriority w:val="99"/>
    <w:semiHidden/>
    <w:locked/>
    <w:rsid w:val="00064DC6"/>
    <w:rPr>
      <w:rFonts w:ascii="Tahoma" w:hAnsi="Tahoma" w:cs="Tahoma"/>
      <w:sz w:val="16"/>
      <w:szCs w:val="16"/>
      <w:lang w:val="en-GB" w:eastAsia="en-US"/>
    </w:rPr>
  </w:style>
  <w:style w:type="paragraph" w:styleId="ListParagraph">
    <w:name w:val="List Paragraph"/>
    <w:basedOn w:val="Normal"/>
    <w:uiPriority w:val="99"/>
    <w:qFormat/>
    <w:rsid w:val="00064DC6"/>
    <w:pPr>
      <w:ind w:left="720"/>
    </w:pPr>
  </w:style>
  <w:style w:type="paragraph" w:customStyle="1" w:styleId="DiagramaDiagramaChar">
    <w:name w:val="Diagrama Diagrama Char"/>
    <w:basedOn w:val="Normal"/>
    <w:uiPriority w:val="99"/>
    <w:rsid w:val="00765D36"/>
    <w:pPr>
      <w:spacing w:after="160" w:line="240" w:lineRule="exact"/>
      <w:jc w:val="both"/>
    </w:pPr>
    <w:rPr>
      <w:rFonts w:ascii="Tahoma" w:hAnsi="Tahoma" w:cs="Tahoma"/>
      <w:b/>
      <w:bCs/>
      <w:lang w:val="en-US"/>
    </w:rPr>
  </w:style>
  <w:style w:type="character" w:styleId="CommentReference">
    <w:name w:val="annotation reference"/>
    <w:uiPriority w:val="99"/>
    <w:semiHidden/>
    <w:unhideWhenUsed/>
    <w:rsid w:val="00D02287"/>
    <w:rPr>
      <w:sz w:val="16"/>
      <w:szCs w:val="16"/>
    </w:rPr>
  </w:style>
  <w:style w:type="paragraph" w:styleId="CommentText">
    <w:name w:val="annotation text"/>
    <w:basedOn w:val="Normal"/>
    <w:link w:val="CommentTextChar"/>
    <w:uiPriority w:val="99"/>
    <w:semiHidden/>
    <w:unhideWhenUsed/>
    <w:rsid w:val="00D02287"/>
    <w:rPr>
      <w:sz w:val="20"/>
      <w:szCs w:val="20"/>
    </w:rPr>
  </w:style>
  <w:style w:type="character" w:customStyle="1" w:styleId="CommentTextChar">
    <w:name w:val="Comment Text Char"/>
    <w:link w:val="CommentText"/>
    <w:uiPriority w:val="99"/>
    <w:semiHidden/>
    <w:rsid w:val="00D02287"/>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02287"/>
    <w:rPr>
      <w:b/>
      <w:bCs/>
    </w:rPr>
  </w:style>
  <w:style w:type="character" w:customStyle="1" w:styleId="CommentSubjectChar">
    <w:name w:val="Comment Subject Char"/>
    <w:link w:val="CommentSubject"/>
    <w:uiPriority w:val="99"/>
    <w:semiHidden/>
    <w:rsid w:val="00D02287"/>
    <w:rPr>
      <w:rFonts w:ascii="Times New Roman" w:hAnsi="Times New Roman"/>
      <w:b/>
      <w:bCs/>
      <w:lang w:val="en-GB" w:eastAsia="en-US"/>
    </w:rPr>
  </w:style>
  <w:style w:type="paragraph" w:styleId="Revision">
    <w:name w:val="Revision"/>
    <w:hidden/>
    <w:uiPriority w:val="99"/>
    <w:semiHidden/>
    <w:rsid w:val="005E0C39"/>
    <w:rPr>
      <w:rFonts w:ascii="Times New Roman" w:hAnsi="Times New Roman"/>
      <w:sz w:val="24"/>
      <w:szCs w:val="24"/>
      <w:lang w:val="en-GB"/>
    </w:rPr>
  </w:style>
  <w:style w:type="paragraph" w:customStyle="1" w:styleId="Char">
    <w:name w:val="Char"/>
    <w:basedOn w:val="Normal"/>
    <w:rsid w:val="00F46C97"/>
    <w:pPr>
      <w:spacing w:after="160" w:line="240" w:lineRule="exact"/>
    </w:pPr>
    <w:rPr>
      <w:rFonts w:ascii="Tahoma" w:eastAsia="Times New Roman" w:hAnsi="Tahoma" w:cs="Tahoma"/>
      <w:sz w:val="20"/>
      <w:szCs w:val="20"/>
      <w:lang w:val="en-US"/>
    </w:rPr>
  </w:style>
  <w:style w:type="paragraph" w:styleId="NoSpacing">
    <w:name w:val="No Spacing"/>
    <w:uiPriority w:val="1"/>
    <w:qFormat/>
    <w:rsid w:val="00B93387"/>
    <w:rPr>
      <w:rFonts w:asciiTheme="minorHAnsi" w:eastAsiaTheme="minorEastAsia" w:hAnsiTheme="minorHAnsi" w:cstheme="minorBidi"/>
      <w:sz w:val="22"/>
      <w:szCs w:val="22"/>
      <w:lang w:val="lt-LT" w:eastAsia="lt-LT"/>
    </w:rPr>
  </w:style>
  <w:style w:type="character" w:styleId="Emphasis">
    <w:name w:val="Emphasis"/>
    <w:basedOn w:val="DefaultParagraphFont"/>
    <w:qFormat/>
    <w:locked/>
    <w:rsid w:val="005151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C1"/>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587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64DC6"/>
    <w:pPr>
      <w:tabs>
        <w:tab w:val="center" w:pos="4819"/>
        <w:tab w:val="right" w:pos="9638"/>
      </w:tabs>
    </w:pPr>
  </w:style>
  <w:style w:type="character" w:customStyle="1" w:styleId="HeaderChar">
    <w:name w:val="Header Char"/>
    <w:link w:val="Header"/>
    <w:uiPriority w:val="99"/>
    <w:locked/>
    <w:rsid w:val="00064DC6"/>
    <w:rPr>
      <w:rFonts w:ascii="Times New Roman" w:hAnsi="Times New Roman" w:cs="Times New Roman"/>
      <w:sz w:val="24"/>
      <w:szCs w:val="24"/>
      <w:lang w:val="en-GB" w:eastAsia="en-US"/>
    </w:rPr>
  </w:style>
  <w:style w:type="paragraph" w:styleId="Footer">
    <w:name w:val="footer"/>
    <w:basedOn w:val="Normal"/>
    <w:link w:val="FooterChar"/>
    <w:rsid w:val="00064DC6"/>
    <w:pPr>
      <w:tabs>
        <w:tab w:val="center" w:pos="4819"/>
        <w:tab w:val="right" w:pos="9638"/>
      </w:tabs>
    </w:pPr>
  </w:style>
  <w:style w:type="character" w:customStyle="1" w:styleId="FooterChar">
    <w:name w:val="Footer Char"/>
    <w:link w:val="Footer"/>
    <w:uiPriority w:val="99"/>
    <w:locked/>
    <w:rsid w:val="00064DC6"/>
    <w:rPr>
      <w:rFonts w:ascii="Times New Roman" w:hAnsi="Times New Roman" w:cs="Times New Roman"/>
      <w:sz w:val="24"/>
      <w:szCs w:val="24"/>
      <w:lang w:val="en-GB" w:eastAsia="en-US"/>
    </w:rPr>
  </w:style>
  <w:style w:type="paragraph" w:styleId="BalloonText">
    <w:name w:val="Balloon Text"/>
    <w:basedOn w:val="Normal"/>
    <w:link w:val="BalloonTextChar"/>
    <w:uiPriority w:val="99"/>
    <w:semiHidden/>
    <w:rsid w:val="00064DC6"/>
    <w:rPr>
      <w:rFonts w:ascii="Tahoma" w:hAnsi="Tahoma" w:cs="Tahoma"/>
      <w:sz w:val="16"/>
      <w:szCs w:val="16"/>
    </w:rPr>
  </w:style>
  <w:style w:type="character" w:customStyle="1" w:styleId="BalloonTextChar">
    <w:name w:val="Balloon Text Char"/>
    <w:link w:val="BalloonText"/>
    <w:uiPriority w:val="99"/>
    <w:semiHidden/>
    <w:locked/>
    <w:rsid w:val="00064DC6"/>
    <w:rPr>
      <w:rFonts w:ascii="Tahoma" w:hAnsi="Tahoma" w:cs="Tahoma"/>
      <w:sz w:val="16"/>
      <w:szCs w:val="16"/>
      <w:lang w:val="en-GB" w:eastAsia="en-US"/>
    </w:rPr>
  </w:style>
  <w:style w:type="paragraph" w:styleId="ListParagraph">
    <w:name w:val="List Paragraph"/>
    <w:basedOn w:val="Normal"/>
    <w:uiPriority w:val="99"/>
    <w:qFormat/>
    <w:rsid w:val="00064DC6"/>
    <w:pPr>
      <w:ind w:left="720"/>
    </w:pPr>
  </w:style>
  <w:style w:type="paragraph" w:customStyle="1" w:styleId="DiagramaDiagramaChar">
    <w:name w:val="Diagrama Diagrama Char"/>
    <w:basedOn w:val="Normal"/>
    <w:uiPriority w:val="99"/>
    <w:rsid w:val="00765D36"/>
    <w:pPr>
      <w:spacing w:after="160" w:line="240" w:lineRule="exact"/>
      <w:jc w:val="both"/>
    </w:pPr>
    <w:rPr>
      <w:rFonts w:ascii="Tahoma" w:hAnsi="Tahoma" w:cs="Tahoma"/>
      <w:b/>
      <w:bCs/>
      <w:lang w:val="en-US"/>
    </w:rPr>
  </w:style>
  <w:style w:type="character" w:styleId="CommentReference">
    <w:name w:val="annotation reference"/>
    <w:uiPriority w:val="99"/>
    <w:semiHidden/>
    <w:unhideWhenUsed/>
    <w:rsid w:val="00D02287"/>
    <w:rPr>
      <w:sz w:val="16"/>
      <w:szCs w:val="16"/>
    </w:rPr>
  </w:style>
  <w:style w:type="paragraph" w:styleId="CommentText">
    <w:name w:val="annotation text"/>
    <w:basedOn w:val="Normal"/>
    <w:link w:val="CommentTextChar"/>
    <w:uiPriority w:val="99"/>
    <w:semiHidden/>
    <w:unhideWhenUsed/>
    <w:rsid w:val="00D02287"/>
    <w:rPr>
      <w:sz w:val="20"/>
      <w:szCs w:val="20"/>
    </w:rPr>
  </w:style>
  <w:style w:type="character" w:customStyle="1" w:styleId="CommentTextChar">
    <w:name w:val="Comment Text Char"/>
    <w:link w:val="CommentText"/>
    <w:uiPriority w:val="99"/>
    <w:semiHidden/>
    <w:rsid w:val="00D02287"/>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02287"/>
    <w:rPr>
      <w:b/>
      <w:bCs/>
    </w:rPr>
  </w:style>
  <w:style w:type="character" w:customStyle="1" w:styleId="CommentSubjectChar">
    <w:name w:val="Comment Subject Char"/>
    <w:link w:val="CommentSubject"/>
    <w:uiPriority w:val="99"/>
    <w:semiHidden/>
    <w:rsid w:val="00D02287"/>
    <w:rPr>
      <w:rFonts w:ascii="Times New Roman" w:hAnsi="Times New Roman"/>
      <w:b/>
      <w:bCs/>
      <w:lang w:val="en-GB" w:eastAsia="en-US"/>
    </w:rPr>
  </w:style>
  <w:style w:type="paragraph" w:styleId="Revision">
    <w:name w:val="Revision"/>
    <w:hidden/>
    <w:uiPriority w:val="99"/>
    <w:semiHidden/>
    <w:rsid w:val="005E0C39"/>
    <w:rPr>
      <w:rFonts w:ascii="Times New Roman" w:hAnsi="Times New Roman"/>
      <w:sz w:val="24"/>
      <w:szCs w:val="24"/>
      <w:lang w:val="en-GB"/>
    </w:rPr>
  </w:style>
  <w:style w:type="paragraph" w:customStyle="1" w:styleId="Char">
    <w:name w:val="Char"/>
    <w:basedOn w:val="Normal"/>
    <w:rsid w:val="00F46C97"/>
    <w:pPr>
      <w:spacing w:after="160" w:line="240" w:lineRule="exact"/>
    </w:pPr>
    <w:rPr>
      <w:rFonts w:ascii="Tahoma" w:eastAsia="Times New Roman" w:hAnsi="Tahoma" w:cs="Tahoma"/>
      <w:sz w:val="20"/>
      <w:szCs w:val="20"/>
      <w:lang w:val="en-US"/>
    </w:rPr>
  </w:style>
  <w:style w:type="paragraph" w:styleId="NoSpacing">
    <w:name w:val="No Spacing"/>
    <w:uiPriority w:val="1"/>
    <w:qFormat/>
    <w:rsid w:val="00B93387"/>
    <w:rPr>
      <w:rFonts w:asciiTheme="minorHAnsi" w:eastAsiaTheme="minorEastAsia" w:hAnsiTheme="minorHAnsi" w:cstheme="minorBidi"/>
      <w:sz w:val="22"/>
      <w:szCs w:val="22"/>
      <w:lang w:val="lt-LT" w:eastAsia="lt-LT"/>
    </w:rPr>
  </w:style>
  <w:style w:type="character" w:styleId="Emphasis">
    <w:name w:val="Emphasis"/>
    <w:basedOn w:val="DefaultParagraphFont"/>
    <w:qFormat/>
    <w:locked/>
    <w:rsid w:val="00515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97A7-4FA8-480A-B8A8-6C15A764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Example of the contract between 3M-Actors</vt:lpstr>
    </vt:vector>
  </TitlesOfParts>
  <Company>Grizli777</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contract between 3M-Actors</dc:title>
  <dc:creator>ser</dc:creator>
  <cp:lastModifiedBy>znamimoga</cp:lastModifiedBy>
  <cp:revision>6</cp:revision>
  <dcterms:created xsi:type="dcterms:W3CDTF">2020-02-07T13:11:00Z</dcterms:created>
  <dcterms:modified xsi:type="dcterms:W3CDTF">2020-02-07T15:41:00Z</dcterms:modified>
</cp:coreProperties>
</file>