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160" w:rsidRDefault="009D6EB5" w:rsidP="0028708E">
      <w:pPr>
        <w:pBdr>
          <w:top w:val="single" w:sz="12" w:space="1" w:color="auto"/>
          <w:left w:val="single" w:sz="12" w:space="4" w:color="auto"/>
          <w:bottom w:val="single" w:sz="12" w:space="1" w:color="auto"/>
          <w:right w:val="single" w:sz="12" w:space="4" w:color="auto"/>
        </w:pBdr>
        <w:shd w:val="clear" w:color="auto" w:fill="C6D9F1"/>
        <w:jc w:val="center"/>
        <w:rPr>
          <w:rFonts w:ascii="Cambria" w:hAnsi="Cambria" w:cs="Cambria"/>
          <w:b/>
          <w:bCs/>
          <w:sz w:val="28"/>
          <w:szCs w:val="28"/>
        </w:rPr>
      </w:pPr>
      <w:r>
        <w:rPr>
          <w:rFonts w:ascii="Cambria" w:hAnsi="Cambria" w:cs="Cambria"/>
          <w:b/>
          <w:bCs/>
          <w:sz w:val="28"/>
          <w:szCs w:val="28"/>
        </w:rPr>
        <w:t>GOAL</w:t>
      </w:r>
      <w:r w:rsidR="00405C75">
        <w:rPr>
          <w:rFonts w:ascii="Cambria" w:hAnsi="Cambria" w:cs="Cambria"/>
          <w:b/>
          <w:bCs/>
          <w:sz w:val="28"/>
          <w:szCs w:val="28"/>
        </w:rPr>
        <w:t>S</w:t>
      </w:r>
      <w:r w:rsidR="00EC54AB" w:rsidRPr="00F66AA1">
        <w:rPr>
          <w:rFonts w:ascii="Cambria" w:hAnsi="Cambria" w:cs="Cambria"/>
          <w:b/>
          <w:bCs/>
          <w:sz w:val="28"/>
          <w:szCs w:val="28"/>
        </w:rPr>
        <w:t xml:space="preserve"> and OBJECTIVES of the GROUP </w:t>
      </w:r>
      <w:r w:rsidR="009D0160">
        <w:rPr>
          <w:rFonts w:ascii="Cambria" w:hAnsi="Cambria" w:cs="Cambria"/>
          <w:b/>
          <w:bCs/>
          <w:sz w:val="28"/>
          <w:szCs w:val="28"/>
        </w:rPr>
        <w:t xml:space="preserve">for a Mentoring on </w:t>
      </w:r>
    </w:p>
    <w:p w:rsidR="00EC54AB" w:rsidRPr="00F66AA1" w:rsidRDefault="00122451" w:rsidP="0028708E">
      <w:pPr>
        <w:pBdr>
          <w:top w:val="single" w:sz="12" w:space="1" w:color="auto"/>
          <w:left w:val="single" w:sz="12" w:space="4" w:color="auto"/>
          <w:bottom w:val="single" w:sz="12" w:space="1" w:color="auto"/>
          <w:right w:val="single" w:sz="12" w:space="4" w:color="auto"/>
        </w:pBdr>
        <w:shd w:val="clear" w:color="auto" w:fill="C6D9F1"/>
        <w:jc w:val="center"/>
        <w:rPr>
          <w:rFonts w:ascii="Cambria" w:hAnsi="Cambria" w:cs="Cambria"/>
          <w:b/>
          <w:bCs/>
          <w:sz w:val="28"/>
          <w:szCs w:val="28"/>
        </w:rPr>
      </w:pPr>
      <w:r>
        <w:rPr>
          <w:rFonts w:ascii="Cambria" w:hAnsi="Cambria" w:cs="Cambria"/>
          <w:b/>
          <w:bCs/>
          <w:sz w:val="28"/>
          <w:szCs w:val="28"/>
        </w:rPr>
        <w:t>LSE</w:t>
      </w:r>
    </w:p>
    <w:p w:rsidR="00EC54AB" w:rsidRDefault="00EC54AB" w:rsidP="0083233B">
      <w:pPr>
        <w:jc w:val="both"/>
        <w:rPr>
          <w:rFonts w:ascii="Cambria" w:hAnsi="Cambria" w:cs="Cambria"/>
          <w:b/>
          <w:bCs/>
        </w:rPr>
      </w:pPr>
    </w:p>
    <w:p w:rsidR="005F615C" w:rsidRDefault="005F615C" w:rsidP="005F615C">
      <w:pPr>
        <w:rPr>
          <w:rFonts w:ascii="Cambria" w:hAnsi="Cambria"/>
        </w:rPr>
      </w:pPr>
      <w:r>
        <w:rPr>
          <w:rFonts w:ascii="Cambria" w:hAnsi="Cambria"/>
          <w:b/>
        </w:rPr>
        <w:t>Mentor</w:t>
      </w:r>
      <w:r>
        <w:rPr>
          <w:rFonts w:ascii="Cambria" w:hAnsi="Cambria"/>
        </w:rPr>
        <w:t>: __________________________________________________________</w:t>
      </w:r>
    </w:p>
    <w:p w:rsidR="005F615C" w:rsidRDefault="005F615C" w:rsidP="005F615C">
      <w:pPr>
        <w:rPr>
          <w:rFonts w:ascii="Cambria" w:hAnsi="Cambria"/>
          <w:sz w:val="20"/>
          <w:szCs w:val="20"/>
        </w:rPr>
      </w:pPr>
      <w:r>
        <w:rPr>
          <w:rFonts w:ascii="Cambria" w:hAnsi="Cambria"/>
        </w:rPr>
        <w:tab/>
      </w:r>
      <w:r>
        <w:rPr>
          <w:rFonts w:ascii="Cambria" w:hAnsi="Cambria"/>
        </w:rPr>
        <w:tab/>
      </w:r>
      <w:r>
        <w:rPr>
          <w:rFonts w:ascii="Cambria" w:hAnsi="Cambria"/>
          <w:sz w:val="20"/>
          <w:szCs w:val="20"/>
        </w:rPr>
        <w:t>Name, Surname</w:t>
      </w:r>
    </w:p>
    <w:p w:rsidR="005F615C" w:rsidRDefault="005F615C" w:rsidP="0083233B">
      <w:pPr>
        <w:jc w:val="both"/>
        <w:rPr>
          <w:rFonts w:ascii="Cambria" w:hAnsi="Cambria" w:cs="Cambria"/>
          <w:b/>
          <w:bCs/>
        </w:rPr>
      </w:pPr>
    </w:p>
    <w:p w:rsidR="005F615C" w:rsidRDefault="005F615C" w:rsidP="005F615C">
      <w:pPr>
        <w:rPr>
          <w:rFonts w:ascii="Cambria" w:hAnsi="Cambria"/>
        </w:rPr>
      </w:pPr>
      <w:r>
        <w:rPr>
          <w:rFonts w:ascii="Cambria" w:hAnsi="Cambria"/>
          <w:b/>
        </w:rPr>
        <w:t>Mentee</w:t>
      </w:r>
      <w:r>
        <w:rPr>
          <w:rFonts w:ascii="Cambria" w:hAnsi="Cambria"/>
        </w:rPr>
        <w:t>: __________________________________________________________</w:t>
      </w:r>
    </w:p>
    <w:p w:rsidR="005F615C" w:rsidRDefault="005F615C" w:rsidP="005F615C">
      <w:pPr>
        <w:rPr>
          <w:rFonts w:ascii="Cambria" w:hAnsi="Cambria"/>
          <w:sz w:val="20"/>
          <w:szCs w:val="20"/>
        </w:rPr>
      </w:pPr>
      <w:r>
        <w:rPr>
          <w:rFonts w:ascii="Cambria" w:hAnsi="Cambria"/>
        </w:rPr>
        <w:tab/>
      </w:r>
      <w:r>
        <w:rPr>
          <w:rFonts w:ascii="Cambria" w:hAnsi="Cambria"/>
        </w:rPr>
        <w:tab/>
      </w:r>
      <w:r>
        <w:rPr>
          <w:rFonts w:ascii="Cambria" w:hAnsi="Cambria"/>
          <w:sz w:val="20"/>
          <w:szCs w:val="20"/>
        </w:rPr>
        <w:t>Name, Surname</w:t>
      </w:r>
    </w:p>
    <w:p w:rsidR="005F615C" w:rsidRDefault="005F615C" w:rsidP="005F615C">
      <w:pPr>
        <w:rPr>
          <w:rFonts w:ascii="Cambria" w:hAnsi="Cambria"/>
          <w:b/>
        </w:rPr>
      </w:pPr>
    </w:p>
    <w:p w:rsidR="005F615C" w:rsidRDefault="005F615C" w:rsidP="005F615C">
      <w:pPr>
        <w:rPr>
          <w:rFonts w:ascii="Cambria" w:hAnsi="Cambria"/>
        </w:rPr>
      </w:pPr>
      <w:r>
        <w:rPr>
          <w:rFonts w:ascii="Cambria" w:hAnsi="Cambria"/>
          <w:b/>
        </w:rPr>
        <w:t>Mentee</w:t>
      </w:r>
      <w:r>
        <w:rPr>
          <w:rFonts w:ascii="Cambria" w:hAnsi="Cambria"/>
        </w:rPr>
        <w:t>: __________________________________________________________</w:t>
      </w:r>
    </w:p>
    <w:p w:rsidR="005F615C" w:rsidRDefault="005F615C" w:rsidP="005F615C">
      <w:pPr>
        <w:rPr>
          <w:rFonts w:ascii="Cambria" w:hAnsi="Cambria"/>
          <w:sz w:val="20"/>
          <w:szCs w:val="20"/>
        </w:rPr>
      </w:pPr>
      <w:r>
        <w:rPr>
          <w:rFonts w:ascii="Cambria" w:hAnsi="Cambria"/>
        </w:rPr>
        <w:tab/>
      </w:r>
      <w:r>
        <w:rPr>
          <w:rFonts w:ascii="Cambria" w:hAnsi="Cambria"/>
        </w:rPr>
        <w:tab/>
      </w:r>
      <w:r>
        <w:rPr>
          <w:rFonts w:ascii="Cambria" w:hAnsi="Cambria"/>
          <w:sz w:val="20"/>
          <w:szCs w:val="20"/>
        </w:rPr>
        <w:t>Name, Surname</w:t>
      </w:r>
    </w:p>
    <w:p w:rsidR="005F615C" w:rsidRDefault="005F615C" w:rsidP="005F615C">
      <w:pPr>
        <w:rPr>
          <w:rFonts w:ascii="Cambria" w:hAnsi="Cambria"/>
          <w:b/>
        </w:rPr>
      </w:pPr>
    </w:p>
    <w:p w:rsidR="005F615C" w:rsidRDefault="005F615C" w:rsidP="005F615C">
      <w:pPr>
        <w:rPr>
          <w:rFonts w:ascii="Cambria" w:hAnsi="Cambria"/>
        </w:rPr>
      </w:pPr>
      <w:r>
        <w:rPr>
          <w:rFonts w:ascii="Cambria" w:hAnsi="Cambria"/>
          <w:b/>
        </w:rPr>
        <w:t>Mentee</w:t>
      </w:r>
      <w:r>
        <w:rPr>
          <w:rFonts w:ascii="Cambria" w:hAnsi="Cambria"/>
        </w:rPr>
        <w:t>: __________________________________________________________</w:t>
      </w:r>
    </w:p>
    <w:p w:rsidR="005F615C" w:rsidRDefault="005F615C" w:rsidP="005F615C">
      <w:pPr>
        <w:rPr>
          <w:rFonts w:ascii="Cambria" w:hAnsi="Cambria"/>
          <w:sz w:val="20"/>
          <w:szCs w:val="20"/>
        </w:rPr>
      </w:pPr>
      <w:r>
        <w:rPr>
          <w:rFonts w:ascii="Cambria" w:hAnsi="Cambria"/>
        </w:rPr>
        <w:tab/>
      </w:r>
      <w:r>
        <w:rPr>
          <w:rFonts w:ascii="Cambria" w:hAnsi="Cambria"/>
        </w:rPr>
        <w:tab/>
      </w:r>
      <w:r>
        <w:rPr>
          <w:rFonts w:ascii="Cambria" w:hAnsi="Cambria"/>
          <w:sz w:val="20"/>
          <w:szCs w:val="20"/>
        </w:rPr>
        <w:t>Name, Surname</w:t>
      </w:r>
    </w:p>
    <w:p w:rsidR="005F615C" w:rsidRDefault="005F615C" w:rsidP="005F615C">
      <w:pPr>
        <w:rPr>
          <w:rFonts w:ascii="Cambria" w:hAnsi="Cambria"/>
          <w:b/>
        </w:rPr>
      </w:pPr>
    </w:p>
    <w:p w:rsidR="005F615C" w:rsidRDefault="005F615C" w:rsidP="005F615C">
      <w:pPr>
        <w:rPr>
          <w:rFonts w:ascii="Cambria" w:hAnsi="Cambria"/>
        </w:rPr>
      </w:pPr>
      <w:r>
        <w:rPr>
          <w:rFonts w:ascii="Cambria" w:hAnsi="Cambria"/>
          <w:b/>
        </w:rPr>
        <w:t>Mentee</w:t>
      </w:r>
      <w:r>
        <w:rPr>
          <w:rFonts w:ascii="Cambria" w:hAnsi="Cambria"/>
        </w:rPr>
        <w:t>: __________________________________________________________</w:t>
      </w:r>
    </w:p>
    <w:p w:rsidR="005F615C" w:rsidRDefault="005F615C" w:rsidP="005F615C">
      <w:pPr>
        <w:rPr>
          <w:rFonts w:ascii="Cambria" w:hAnsi="Cambria"/>
          <w:sz w:val="20"/>
          <w:szCs w:val="20"/>
        </w:rPr>
      </w:pPr>
      <w:r>
        <w:rPr>
          <w:rFonts w:ascii="Cambria" w:hAnsi="Cambria"/>
        </w:rPr>
        <w:tab/>
      </w:r>
      <w:r>
        <w:rPr>
          <w:rFonts w:ascii="Cambria" w:hAnsi="Cambria"/>
        </w:rPr>
        <w:tab/>
      </w:r>
      <w:r>
        <w:rPr>
          <w:rFonts w:ascii="Cambria" w:hAnsi="Cambria"/>
          <w:sz w:val="20"/>
          <w:szCs w:val="20"/>
        </w:rPr>
        <w:t>Name, Surname</w:t>
      </w:r>
    </w:p>
    <w:p w:rsidR="005F615C" w:rsidRDefault="005F615C" w:rsidP="005F615C">
      <w:pPr>
        <w:rPr>
          <w:rFonts w:ascii="Cambria" w:hAnsi="Cambria"/>
          <w:b/>
        </w:rPr>
      </w:pPr>
    </w:p>
    <w:p w:rsidR="005F615C" w:rsidRDefault="005F615C" w:rsidP="005F615C">
      <w:pPr>
        <w:rPr>
          <w:rFonts w:ascii="Cambria" w:hAnsi="Cambria"/>
        </w:rPr>
      </w:pPr>
      <w:r>
        <w:rPr>
          <w:rFonts w:ascii="Cambria" w:hAnsi="Cambria"/>
          <w:b/>
        </w:rPr>
        <w:t>Mentee</w:t>
      </w:r>
      <w:r>
        <w:rPr>
          <w:rFonts w:ascii="Cambria" w:hAnsi="Cambria"/>
        </w:rPr>
        <w:t>: __________________________________________________________</w:t>
      </w:r>
    </w:p>
    <w:p w:rsidR="005F615C" w:rsidRDefault="005F615C" w:rsidP="005F615C">
      <w:pPr>
        <w:rPr>
          <w:rFonts w:ascii="Cambria" w:hAnsi="Cambria"/>
          <w:sz w:val="20"/>
          <w:szCs w:val="20"/>
        </w:rPr>
      </w:pPr>
      <w:r>
        <w:rPr>
          <w:rFonts w:ascii="Cambria" w:hAnsi="Cambria"/>
        </w:rPr>
        <w:tab/>
      </w:r>
      <w:r>
        <w:rPr>
          <w:rFonts w:ascii="Cambria" w:hAnsi="Cambria"/>
        </w:rPr>
        <w:tab/>
      </w:r>
      <w:r>
        <w:rPr>
          <w:rFonts w:ascii="Cambria" w:hAnsi="Cambria"/>
          <w:sz w:val="20"/>
          <w:szCs w:val="20"/>
        </w:rPr>
        <w:t>Name, Surname</w:t>
      </w:r>
    </w:p>
    <w:p w:rsidR="005F615C" w:rsidRDefault="005F615C" w:rsidP="0083233B">
      <w:pPr>
        <w:jc w:val="both"/>
        <w:rPr>
          <w:rFonts w:ascii="Cambria" w:hAnsi="Cambria" w:cs="Cambri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567"/>
        <w:gridCol w:w="3118"/>
        <w:gridCol w:w="2800"/>
      </w:tblGrid>
      <w:tr w:rsidR="00405C75" w:rsidTr="009D0160">
        <w:tc>
          <w:tcPr>
            <w:tcW w:w="534" w:type="dxa"/>
            <w:shd w:val="clear" w:color="auto" w:fill="A9DA74"/>
            <w:vAlign w:val="center"/>
          </w:tcPr>
          <w:p w:rsidR="00405C75" w:rsidRPr="00F73AC0" w:rsidRDefault="00405C75" w:rsidP="00F73AC0">
            <w:pPr>
              <w:jc w:val="center"/>
              <w:rPr>
                <w:rFonts w:ascii="Cambria" w:hAnsi="Cambria" w:cs="Cambria"/>
                <w:b/>
                <w:bCs/>
                <w:u w:val="single"/>
              </w:rPr>
            </w:pPr>
          </w:p>
        </w:tc>
        <w:tc>
          <w:tcPr>
            <w:tcW w:w="3402" w:type="dxa"/>
            <w:shd w:val="clear" w:color="auto" w:fill="A9DA74"/>
            <w:vAlign w:val="center"/>
          </w:tcPr>
          <w:p w:rsidR="00405C75" w:rsidRPr="00F73AC0" w:rsidRDefault="00405C75" w:rsidP="00506A77">
            <w:pPr>
              <w:jc w:val="center"/>
              <w:rPr>
                <w:rFonts w:ascii="Cambria" w:hAnsi="Cambria" w:cs="Cambria"/>
                <w:b/>
                <w:bCs/>
                <w:u w:val="single"/>
              </w:rPr>
            </w:pPr>
            <w:r w:rsidRPr="00F73AC0">
              <w:rPr>
                <w:rFonts w:ascii="Cambria" w:hAnsi="Cambria"/>
                <w:b/>
              </w:rPr>
              <w:t>GOALS</w:t>
            </w:r>
          </w:p>
        </w:tc>
        <w:tc>
          <w:tcPr>
            <w:tcW w:w="567" w:type="dxa"/>
            <w:shd w:val="clear" w:color="auto" w:fill="A9DA74"/>
            <w:vAlign w:val="center"/>
          </w:tcPr>
          <w:p w:rsidR="00405C75" w:rsidRPr="00F73AC0" w:rsidRDefault="00405C75" w:rsidP="00F73AC0">
            <w:pPr>
              <w:jc w:val="center"/>
              <w:rPr>
                <w:rFonts w:ascii="Cambria" w:hAnsi="Cambria" w:cs="Cambria"/>
                <w:b/>
                <w:bCs/>
                <w:u w:val="single"/>
              </w:rPr>
            </w:pPr>
          </w:p>
        </w:tc>
        <w:tc>
          <w:tcPr>
            <w:tcW w:w="3118" w:type="dxa"/>
            <w:shd w:val="clear" w:color="auto" w:fill="A9DA74"/>
            <w:vAlign w:val="center"/>
          </w:tcPr>
          <w:p w:rsidR="00405C75" w:rsidRPr="00F73AC0" w:rsidRDefault="00405C75" w:rsidP="00F73AC0">
            <w:pPr>
              <w:jc w:val="center"/>
              <w:rPr>
                <w:rFonts w:ascii="Cambria" w:hAnsi="Cambria" w:cs="Cambria"/>
                <w:b/>
                <w:bCs/>
              </w:rPr>
            </w:pPr>
            <w:r w:rsidRPr="00F73AC0">
              <w:rPr>
                <w:rFonts w:ascii="Cambria" w:hAnsi="Cambria" w:cs="Cambria"/>
                <w:b/>
                <w:bCs/>
              </w:rPr>
              <w:t>OBJECTIVES</w:t>
            </w:r>
          </w:p>
        </w:tc>
        <w:tc>
          <w:tcPr>
            <w:tcW w:w="2800" w:type="dxa"/>
            <w:shd w:val="clear" w:color="auto" w:fill="A9DA74"/>
            <w:vAlign w:val="center"/>
          </w:tcPr>
          <w:p w:rsidR="00405C75" w:rsidRPr="00F73AC0" w:rsidRDefault="00405C75" w:rsidP="00F73AC0">
            <w:pPr>
              <w:jc w:val="center"/>
              <w:rPr>
                <w:rFonts w:ascii="Cambria" w:hAnsi="Cambria"/>
                <w:b/>
              </w:rPr>
            </w:pPr>
            <w:r w:rsidRPr="00F73AC0">
              <w:rPr>
                <w:rFonts w:ascii="Cambria" w:hAnsi="Cambria"/>
                <w:b/>
              </w:rPr>
              <w:t>Comments</w:t>
            </w:r>
          </w:p>
          <w:p w:rsidR="00405C75" w:rsidRPr="00F73AC0" w:rsidRDefault="00405C75" w:rsidP="00F73AC0">
            <w:pPr>
              <w:jc w:val="center"/>
              <w:rPr>
                <w:rFonts w:ascii="Cambria" w:hAnsi="Cambria" w:cs="Cambria"/>
                <w:b/>
                <w:bCs/>
                <w:u w:val="single"/>
              </w:rPr>
            </w:pPr>
            <w:r w:rsidRPr="00F73AC0">
              <w:rPr>
                <w:rFonts w:ascii="Cambria" w:hAnsi="Cambria"/>
                <w:b/>
              </w:rPr>
              <w:t>(if any )</w:t>
            </w:r>
          </w:p>
        </w:tc>
      </w:tr>
      <w:tr w:rsidR="003F56BD" w:rsidTr="00461DEE">
        <w:trPr>
          <w:trHeight w:val="724"/>
        </w:trPr>
        <w:tc>
          <w:tcPr>
            <w:tcW w:w="534" w:type="dxa"/>
            <w:vMerge w:val="restart"/>
            <w:shd w:val="clear" w:color="auto" w:fill="auto"/>
          </w:tcPr>
          <w:p w:rsidR="003F56BD" w:rsidRDefault="003F56BD" w:rsidP="003F56BD">
            <w:r w:rsidRPr="00F73AC0">
              <w:rPr>
                <w:rFonts w:ascii="MS Gothic" w:eastAsia="MS Gothic" w:hAnsi="MS Gothic" w:cs="Cambria" w:hint="eastAsia"/>
                <w:b/>
                <w:bCs/>
              </w:rPr>
              <w:t>☐</w:t>
            </w:r>
          </w:p>
        </w:tc>
        <w:tc>
          <w:tcPr>
            <w:tcW w:w="3402" w:type="dxa"/>
            <w:vMerge w:val="restart"/>
            <w:shd w:val="clear" w:color="auto" w:fill="auto"/>
          </w:tcPr>
          <w:p w:rsidR="003F56BD" w:rsidRDefault="003F56BD" w:rsidP="003F56BD">
            <w:pPr>
              <w:spacing w:before="120" w:after="120"/>
              <w:rPr>
                <w:rFonts w:ascii="Calibri" w:hAnsi="Calibri" w:cs="Calibri"/>
                <w:b/>
                <w:bCs/>
                <w:color w:val="000000"/>
                <w:lang w:val="en" w:eastAsia="fi-FI"/>
              </w:rPr>
            </w:pPr>
            <w:r w:rsidRPr="00B05286">
              <w:rPr>
                <w:rFonts w:ascii="Calibri" w:hAnsi="Calibri" w:cs="Calibri"/>
                <w:b/>
                <w:bCs/>
                <w:color w:val="000000"/>
                <w:lang w:val="en" w:eastAsia="fi-FI"/>
              </w:rPr>
              <w:t>To become self-employed by developing lifestyle entrepreneurship</w:t>
            </w:r>
          </w:p>
          <w:p w:rsidR="003F56BD" w:rsidRPr="004B5863" w:rsidRDefault="003F56BD" w:rsidP="003F56BD">
            <w:pPr>
              <w:rPr>
                <w:rFonts w:ascii="Calibri" w:hAnsi="Calibri" w:cs="Calibri"/>
                <w:b/>
                <w:bCs/>
                <w:u w:val="single"/>
              </w:rPr>
            </w:pPr>
          </w:p>
        </w:tc>
        <w:tc>
          <w:tcPr>
            <w:tcW w:w="567" w:type="dxa"/>
            <w:shd w:val="clear" w:color="auto" w:fill="auto"/>
            <w:vAlign w:val="center"/>
          </w:tcPr>
          <w:p w:rsidR="003F56BD" w:rsidRPr="004B5863" w:rsidRDefault="003F56BD" w:rsidP="003F56BD">
            <w:pPr>
              <w:jc w:val="center"/>
              <w:rPr>
                <w:rFonts w:ascii="Calibri" w:hAnsi="Calibri" w:cs="Calibri"/>
                <w:b/>
                <w:bCs/>
              </w:rPr>
            </w:pPr>
            <w:r w:rsidRPr="005D0845">
              <w:rPr>
                <w:rFonts w:ascii="Segoe UI Symbol" w:eastAsia="MS Gothic" w:hAnsi="Segoe UI Symbol" w:cs="Segoe UI Symbol"/>
                <w:b/>
                <w:bCs/>
              </w:rPr>
              <w:t>☐</w:t>
            </w:r>
          </w:p>
        </w:tc>
        <w:tc>
          <w:tcPr>
            <w:tcW w:w="3118" w:type="dxa"/>
            <w:shd w:val="clear" w:color="auto" w:fill="auto"/>
          </w:tcPr>
          <w:p w:rsidR="003F56BD" w:rsidRPr="001162D3" w:rsidRDefault="003F56BD" w:rsidP="003F56BD">
            <w:pPr>
              <w:spacing w:before="120" w:after="200"/>
              <w:jc w:val="both"/>
              <w:rPr>
                <w:rFonts w:ascii="Calibri" w:hAnsi="Calibri" w:cs="Calibri"/>
                <w:lang w:val="en-US"/>
              </w:rPr>
            </w:pPr>
            <w:r w:rsidRPr="001162D3">
              <w:rPr>
                <w:rFonts w:ascii="Calibri" w:hAnsi="Calibri" w:cs="Calibri"/>
                <w:lang w:val="en-US"/>
              </w:rPr>
              <w:t>To get the better understanding of entrepreneurship and self-employment (SE)</w:t>
            </w:r>
          </w:p>
        </w:tc>
        <w:tc>
          <w:tcPr>
            <w:tcW w:w="2800" w:type="dxa"/>
            <w:shd w:val="clear" w:color="auto" w:fill="auto"/>
          </w:tcPr>
          <w:p w:rsidR="003F56BD" w:rsidRPr="00F73AC0" w:rsidRDefault="003F56BD" w:rsidP="003F56BD">
            <w:pPr>
              <w:jc w:val="both"/>
              <w:rPr>
                <w:rFonts w:ascii="Cambria" w:hAnsi="Cambria" w:cs="Cambria"/>
                <w:b/>
                <w:bCs/>
                <w:u w:val="single"/>
              </w:rPr>
            </w:pPr>
          </w:p>
        </w:tc>
      </w:tr>
      <w:tr w:rsidR="003F56BD" w:rsidTr="00461DEE">
        <w:trPr>
          <w:trHeight w:val="706"/>
        </w:trPr>
        <w:tc>
          <w:tcPr>
            <w:tcW w:w="534" w:type="dxa"/>
            <w:vMerge/>
            <w:shd w:val="clear" w:color="auto" w:fill="auto"/>
          </w:tcPr>
          <w:p w:rsidR="003F56BD" w:rsidRPr="00F73AC0" w:rsidRDefault="003F56BD" w:rsidP="003F56BD">
            <w:pPr>
              <w:rPr>
                <w:rFonts w:ascii="Cambria" w:hAnsi="Cambria" w:cs="Cambria"/>
                <w:b/>
                <w:bCs/>
              </w:rPr>
            </w:pPr>
          </w:p>
        </w:tc>
        <w:tc>
          <w:tcPr>
            <w:tcW w:w="3402" w:type="dxa"/>
            <w:vMerge/>
            <w:shd w:val="clear" w:color="auto" w:fill="auto"/>
          </w:tcPr>
          <w:p w:rsidR="003F56BD" w:rsidRPr="00F73AC0" w:rsidRDefault="003F56BD" w:rsidP="003F56BD">
            <w:pPr>
              <w:rPr>
                <w:rFonts w:ascii="Cambria" w:hAnsi="Cambria" w:cs="Calibri"/>
                <w:b/>
                <w:bCs/>
                <w:color w:val="000000"/>
                <w:lang w:val="en" w:eastAsia="fi-FI"/>
              </w:rPr>
            </w:pPr>
          </w:p>
        </w:tc>
        <w:tc>
          <w:tcPr>
            <w:tcW w:w="567" w:type="dxa"/>
            <w:shd w:val="clear" w:color="auto" w:fill="auto"/>
            <w:vAlign w:val="center"/>
          </w:tcPr>
          <w:p w:rsidR="003F56BD" w:rsidRDefault="003F56BD" w:rsidP="003F56BD">
            <w:pPr>
              <w:jc w:val="center"/>
            </w:pPr>
            <w:r w:rsidRPr="005D0845">
              <w:rPr>
                <w:rFonts w:ascii="Segoe UI Symbol" w:eastAsia="MS Gothic" w:hAnsi="Segoe UI Symbol" w:cs="Segoe UI Symbol"/>
                <w:b/>
                <w:bCs/>
              </w:rPr>
              <w:t>☐</w:t>
            </w:r>
          </w:p>
        </w:tc>
        <w:tc>
          <w:tcPr>
            <w:tcW w:w="3118" w:type="dxa"/>
            <w:shd w:val="clear" w:color="auto" w:fill="auto"/>
          </w:tcPr>
          <w:p w:rsidR="003F56BD" w:rsidRPr="001162D3" w:rsidRDefault="003F56BD" w:rsidP="003F56BD">
            <w:pPr>
              <w:spacing w:before="120" w:after="200"/>
              <w:jc w:val="both"/>
              <w:rPr>
                <w:rFonts w:ascii="Calibri" w:hAnsi="Calibri" w:cs="Calibri"/>
                <w:lang w:val="en-US"/>
              </w:rPr>
            </w:pPr>
            <w:r w:rsidRPr="001162D3">
              <w:rPr>
                <w:rFonts w:ascii="Calibri" w:hAnsi="Calibri" w:cs="Calibri"/>
                <w:lang w:val="en-US"/>
              </w:rPr>
              <w:t>To learn about new business opportunities of self-employment via LSE</w:t>
            </w:r>
          </w:p>
        </w:tc>
        <w:tc>
          <w:tcPr>
            <w:tcW w:w="2800" w:type="dxa"/>
            <w:shd w:val="clear" w:color="auto" w:fill="auto"/>
          </w:tcPr>
          <w:p w:rsidR="003F56BD" w:rsidRPr="00F73AC0" w:rsidRDefault="003F56BD" w:rsidP="003F56BD">
            <w:pPr>
              <w:jc w:val="both"/>
              <w:rPr>
                <w:rFonts w:ascii="Cambria" w:hAnsi="Cambria" w:cs="Cambria"/>
                <w:b/>
                <w:bCs/>
                <w:u w:val="single"/>
              </w:rPr>
            </w:pPr>
          </w:p>
        </w:tc>
      </w:tr>
      <w:tr w:rsidR="003F56BD" w:rsidTr="0060083F">
        <w:trPr>
          <w:trHeight w:val="999"/>
        </w:trPr>
        <w:tc>
          <w:tcPr>
            <w:tcW w:w="534" w:type="dxa"/>
            <w:vMerge/>
            <w:shd w:val="clear" w:color="auto" w:fill="auto"/>
          </w:tcPr>
          <w:p w:rsidR="003F56BD" w:rsidRPr="00F73AC0" w:rsidRDefault="003F56BD" w:rsidP="003F56BD">
            <w:pPr>
              <w:rPr>
                <w:rFonts w:ascii="Cambria" w:hAnsi="Cambria" w:cs="Cambria"/>
                <w:b/>
                <w:bCs/>
              </w:rPr>
            </w:pPr>
          </w:p>
        </w:tc>
        <w:tc>
          <w:tcPr>
            <w:tcW w:w="3402" w:type="dxa"/>
            <w:vMerge/>
            <w:shd w:val="clear" w:color="auto" w:fill="auto"/>
          </w:tcPr>
          <w:p w:rsidR="003F56BD" w:rsidRPr="00F73AC0" w:rsidRDefault="003F56BD" w:rsidP="003F56BD">
            <w:pPr>
              <w:rPr>
                <w:rFonts w:ascii="Cambria" w:hAnsi="Cambria" w:cs="Calibri"/>
                <w:b/>
                <w:bCs/>
                <w:color w:val="000000"/>
                <w:lang w:val="en" w:eastAsia="fi-FI"/>
              </w:rPr>
            </w:pPr>
          </w:p>
        </w:tc>
        <w:tc>
          <w:tcPr>
            <w:tcW w:w="567" w:type="dxa"/>
            <w:shd w:val="clear" w:color="auto" w:fill="auto"/>
            <w:vAlign w:val="center"/>
          </w:tcPr>
          <w:p w:rsidR="003F56BD" w:rsidRDefault="003F56BD" w:rsidP="003F56BD">
            <w:pPr>
              <w:jc w:val="center"/>
            </w:pPr>
            <w:r w:rsidRPr="005D0845">
              <w:rPr>
                <w:rFonts w:ascii="Segoe UI Symbol" w:eastAsia="MS Gothic" w:hAnsi="Segoe UI Symbol" w:cs="Segoe UI Symbol"/>
                <w:b/>
                <w:bCs/>
              </w:rPr>
              <w:t>☐</w:t>
            </w:r>
          </w:p>
        </w:tc>
        <w:tc>
          <w:tcPr>
            <w:tcW w:w="3118" w:type="dxa"/>
            <w:shd w:val="clear" w:color="auto" w:fill="auto"/>
          </w:tcPr>
          <w:p w:rsidR="003F56BD" w:rsidRPr="001162D3" w:rsidRDefault="003F56BD" w:rsidP="003F56BD">
            <w:pPr>
              <w:spacing w:before="120" w:after="200"/>
              <w:jc w:val="both"/>
              <w:rPr>
                <w:rFonts w:ascii="Calibri" w:hAnsi="Calibri" w:cs="Calibri"/>
                <w:lang w:val="en-US"/>
              </w:rPr>
            </w:pPr>
            <w:r w:rsidRPr="001162D3">
              <w:rPr>
                <w:rFonts w:ascii="Calibri" w:hAnsi="Calibri" w:cs="Calibri"/>
                <w:lang w:val="en-US"/>
              </w:rPr>
              <w:t>To clear up benefits and challenges of self-employment</w:t>
            </w:r>
          </w:p>
        </w:tc>
        <w:tc>
          <w:tcPr>
            <w:tcW w:w="2800" w:type="dxa"/>
            <w:shd w:val="clear" w:color="auto" w:fill="auto"/>
          </w:tcPr>
          <w:p w:rsidR="003F56BD" w:rsidRPr="00F73AC0" w:rsidRDefault="003F56BD" w:rsidP="003F56BD">
            <w:pPr>
              <w:jc w:val="both"/>
              <w:rPr>
                <w:rFonts w:ascii="Cambria" w:hAnsi="Cambria" w:cs="Cambria"/>
                <w:b/>
                <w:bCs/>
                <w:u w:val="single"/>
              </w:rPr>
            </w:pPr>
          </w:p>
        </w:tc>
      </w:tr>
      <w:tr w:rsidR="003F56BD" w:rsidTr="00461DEE">
        <w:trPr>
          <w:trHeight w:val="705"/>
        </w:trPr>
        <w:tc>
          <w:tcPr>
            <w:tcW w:w="534" w:type="dxa"/>
            <w:vMerge/>
            <w:shd w:val="clear" w:color="auto" w:fill="auto"/>
          </w:tcPr>
          <w:p w:rsidR="003F56BD" w:rsidRPr="00F73AC0" w:rsidRDefault="003F56BD" w:rsidP="003F56BD">
            <w:pPr>
              <w:rPr>
                <w:rFonts w:ascii="Cambria" w:hAnsi="Cambria" w:cs="Cambria"/>
                <w:b/>
                <w:bCs/>
              </w:rPr>
            </w:pPr>
          </w:p>
        </w:tc>
        <w:tc>
          <w:tcPr>
            <w:tcW w:w="3402" w:type="dxa"/>
            <w:vMerge/>
            <w:shd w:val="clear" w:color="auto" w:fill="auto"/>
          </w:tcPr>
          <w:p w:rsidR="003F56BD" w:rsidRPr="00F73AC0" w:rsidRDefault="003F56BD" w:rsidP="003F56BD">
            <w:pPr>
              <w:rPr>
                <w:rFonts w:ascii="Cambria" w:hAnsi="Cambria" w:cs="Calibri"/>
                <w:b/>
                <w:bCs/>
                <w:color w:val="000000"/>
                <w:lang w:val="en" w:eastAsia="fi-FI"/>
              </w:rPr>
            </w:pPr>
          </w:p>
        </w:tc>
        <w:tc>
          <w:tcPr>
            <w:tcW w:w="567" w:type="dxa"/>
            <w:shd w:val="clear" w:color="auto" w:fill="auto"/>
            <w:vAlign w:val="center"/>
          </w:tcPr>
          <w:p w:rsidR="003F56BD" w:rsidRDefault="003F56BD" w:rsidP="003F56BD">
            <w:pPr>
              <w:jc w:val="center"/>
            </w:pPr>
            <w:r w:rsidRPr="005D0845">
              <w:rPr>
                <w:rFonts w:ascii="Segoe UI Symbol" w:eastAsia="MS Gothic" w:hAnsi="Segoe UI Symbol" w:cs="Segoe UI Symbol"/>
                <w:b/>
                <w:bCs/>
              </w:rPr>
              <w:t>☐</w:t>
            </w:r>
          </w:p>
        </w:tc>
        <w:tc>
          <w:tcPr>
            <w:tcW w:w="3118" w:type="dxa"/>
            <w:shd w:val="clear" w:color="auto" w:fill="auto"/>
          </w:tcPr>
          <w:p w:rsidR="003F56BD" w:rsidRPr="001162D3" w:rsidRDefault="003F56BD" w:rsidP="003F56BD">
            <w:pPr>
              <w:spacing w:before="120" w:after="200"/>
              <w:jc w:val="both"/>
              <w:rPr>
                <w:rFonts w:ascii="Calibri" w:hAnsi="Calibri" w:cs="Calibri"/>
                <w:lang w:val="en-US"/>
              </w:rPr>
            </w:pPr>
            <w:r w:rsidRPr="001162D3">
              <w:rPr>
                <w:rFonts w:ascii="Calibri" w:hAnsi="Calibri" w:cs="Calibri"/>
                <w:lang w:val="en-US"/>
              </w:rPr>
              <w:t>To get the basics of Life-Style Entrepreneurship</w:t>
            </w:r>
          </w:p>
        </w:tc>
        <w:tc>
          <w:tcPr>
            <w:tcW w:w="2800" w:type="dxa"/>
            <w:shd w:val="clear" w:color="auto" w:fill="auto"/>
          </w:tcPr>
          <w:p w:rsidR="003F56BD" w:rsidRPr="00F73AC0" w:rsidRDefault="003F56BD" w:rsidP="003F56BD">
            <w:pPr>
              <w:jc w:val="both"/>
              <w:rPr>
                <w:rFonts w:ascii="Cambria" w:hAnsi="Cambria" w:cs="Cambria"/>
                <w:b/>
                <w:bCs/>
                <w:u w:val="single"/>
              </w:rPr>
            </w:pPr>
          </w:p>
        </w:tc>
      </w:tr>
      <w:tr w:rsidR="003F56BD" w:rsidTr="00461DEE">
        <w:trPr>
          <w:trHeight w:val="705"/>
        </w:trPr>
        <w:tc>
          <w:tcPr>
            <w:tcW w:w="534" w:type="dxa"/>
            <w:vMerge/>
            <w:shd w:val="clear" w:color="auto" w:fill="auto"/>
          </w:tcPr>
          <w:p w:rsidR="003F56BD" w:rsidRPr="00F73AC0" w:rsidRDefault="003F56BD" w:rsidP="003F56BD">
            <w:pPr>
              <w:rPr>
                <w:rFonts w:ascii="Cambria" w:hAnsi="Cambria" w:cs="Cambria"/>
                <w:b/>
                <w:bCs/>
              </w:rPr>
            </w:pPr>
          </w:p>
        </w:tc>
        <w:tc>
          <w:tcPr>
            <w:tcW w:w="3402" w:type="dxa"/>
            <w:vMerge/>
            <w:shd w:val="clear" w:color="auto" w:fill="auto"/>
          </w:tcPr>
          <w:p w:rsidR="003F56BD" w:rsidRPr="000864B2" w:rsidRDefault="003F56BD" w:rsidP="003F56BD">
            <w:pPr>
              <w:rPr>
                <w:rFonts w:ascii="Calibri" w:hAnsi="Calibri" w:cs="Calibri"/>
                <w:b/>
                <w:i/>
                <w:color w:val="000000"/>
                <w:lang w:val="en" w:eastAsia="fi-FI"/>
              </w:rPr>
            </w:pPr>
          </w:p>
        </w:tc>
        <w:tc>
          <w:tcPr>
            <w:tcW w:w="567" w:type="dxa"/>
            <w:shd w:val="clear" w:color="auto" w:fill="auto"/>
            <w:vAlign w:val="center"/>
          </w:tcPr>
          <w:p w:rsidR="003F56BD" w:rsidRPr="004B5863" w:rsidRDefault="003F56BD" w:rsidP="003F56BD">
            <w:pPr>
              <w:jc w:val="center"/>
              <w:rPr>
                <w:rFonts w:ascii="Calibri" w:hAnsi="Calibri" w:cs="Calibri"/>
              </w:rPr>
            </w:pPr>
            <w:r w:rsidRPr="005D0845">
              <w:rPr>
                <w:rFonts w:ascii="Segoe UI Symbol" w:eastAsia="MS Gothic" w:hAnsi="Segoe UI Symbol" w:cs="Segoe UI Symbol"/>
                <w:b/>
                <w:bCs/>
              </w:rPr>
              <w:t>☐</w:t>
            </w:r>
          </w:p>
        </w:tc>
        <w:tc>
          <w:tcPr>
            <w:tcW w:w="3118" w:type="dxa"/>
            <w:shd w:val="clear" w:color="auto" w:fill="auto"/>
          </w:tcPr>
          <w:p w:rsidR="003F56BD" w:rsidRPr="001162D3" w:rsidRDefault="003F56BD" w:rsidP="003F56BD">
            <w:pPr>
              <w:spacing w:before="120" w:after="200"/>
              <w:jc w:val="both"/>
              <w:rPr>
                <w:rFonts w:ascii="Calibri" w:hAnsi="Calibri" w:cs="Calibri"/>
                <w:lang w:val="en-US"/>
              </w:rPr>
            </w:pPr>
            <w:r w:rsidRPr="001162D3">
              <w:rPr>
                <w:rFonts w:ascii="Calibri" w:hAnsi="Calibri" w:cs="Calibri"/>
                <w:lang w:val="en-US"/>
              </w:rPr>
              <w:t>To learn about the skills needed for self-employment with special emphasis on Life-Style Entrepreneurship</w:t>
            </w:r>
          </w:p>
        </w:tc>
        <w:tc>
          <w:tcPr>
            <w:tcW w:w="2800" w:type="dxa"/>
            <w:shd w:val="clear" w:color="auto" w:fill="auto"/>
          </w:tcPr>
          <w:p w:rsidR="003F56BD" w:rsidRPr="00F73AC0" w:rsidRDefault="003F56BD" w:rsidP="003F56BD">
            <w:pPr>
              <w:jc w:val="both"/>
              <w:rPr>
                <w:rFonts w:ascii="Cambria" w:hAnsi="Cambria" w:cs="Cambria"/>
                <w:b/>
                <w:bCs/>
                <w:u w:val="single"/>
              </w:rPr>
            </w:pPr>
          </w:p>
        </w:tc>
      </w:tr>
      <w:tr w:rsidR="003F56BD" w:rsidTr="00461DEE">
        <w:trPr>
          <w:trHeight w:val="705"/>
        </w:trPr>
        <w:tc>
          <w:tcPr>
            <w:tcW w:w="534" w:type="dxa"/>
            <w:vMerge/>
            <w:shd w:val="clear" w:color="auto" w:fill="auto"/>
          </w:tcPr>
          <w:p w:rsidR="003F56BD" w:rsidRPr="00F73AC0" w:rsidRDefault="003F56BD" w:rsidP="003F56BD">
            <w:pPr>
              <w:rPr>
                <w:rFonts w:ascii="Cambria" w:hAnsi="Cambria" w:cs="Cambria"/>
                <w:b/>
                <w:bCs/>
              </w:rPr>
            </w:pPr>
          </w:p>
        </w:tc>
        <w:tc>
          <w:tcPr>
            <w:tcW w:w="3402" w:type="dxa"/>
            <w:vMerge/>
            <w:shd w:val="clear" w:color="auto" w:fill="auto"/>
          </w:tcPr>
          <w:p w:rsidR="003F56BD" w:rsidRPr="000864B2" w:rsidRDefault="003F56BD" w:rsidP="003F56BD">
            <w:pPr>
              <w:rPr>
                <w:rFonts w:ascii="Calibri" w:hAnsi="Calibri" w:cs="Calibri"/>
                <w:b/>
                <w:i/>
                <w:color w:val="000000"/>
                <w:lang w:val="en" w:eastAsia="fi-FI"/>
              </w:rPr>
            </w:pPr>
          </w:p>
        </w:tc>
        <w:tc>
          <w:tcPr>
            <w:tcW w:w="567" w:type="dxa"/>
            <w:shd w:val="clear" w:color="auto" w:fill="auto"/>
            <w:vAlign w:val="center"/>
          </w:tcPr>
          <w:p w:rsidR="003F56BD" w:rsidRPr="004B5863" w:rsidRDefault="003F56BD" w:rsidP="003F56BD">
            <w:pPr>
              <w:jc w:val="center"/>
              <w:rPr>
                <w:rFonts w:ascii="Calibri" w:hAnsi="Calibri" w:cs="Calibri"/>
              </w:rPr>
            </w:pPr>
            <w:r w:rsidRPr="005D0845">
              <w:rPr>
                <w:rFonts w:ascii="Segoe UI Symbol" w:eastAsia="MS Gothic" w:hAnsi="Segoe UI Symbol" w:cs="Segoe UI Symbol"/>
                <w:b/>
                <w:bCs/>
              </w:rPr>
              <w:t>☐</w:t>
            </w:r>
          </w:p>
        </w:tc>
        <w:tc>
          <w:tcPr>
            <w:tcW w:w="3118" w:type="dxa"/>
            <w:shd w:val="clear" w:color="auto" w:fill="auto"/>
          </w:tcPr>
          <w:p w:rsidR="003F56BD" w:rsidRPr="00B05286" w:rsidRDefault="003F56BD" w:rsidP="003F56BD">
            <w:pPr>
              <w:spacing w:before="120" w:after="200"/>
              <w:jc w:val="both"/>
              <w:rPr>
                <w:rFonts w:ascii="Calibri" w:hAnsi="Calibri" w:cs="Calibri"/>
                <w:lang w:val="en-US"/>
              </w:rPr>
            </w:pPr>
            <w:r w:rsidRPr="00B05286">
              <w:rPr>
                <w:rFonts w:ascii="Calibri" w:hAnsi="Calibri" w:cs="Calibri"/>
                <w:lang w:val="en-US"/>
              </w:rPr>
              <w:t>To develop ICT skills in order to become successful LSE.</w:t>
            </w:r>
          </w:p>
        </w:tc>
        <w:tc>
          <w:tcPr>
            <w:tcW w:w="2800" w:type="dxa"/>
            <w:shd w:val="clear" w:color="auto" w:fill="auto"/>
          </w:tcPr>
          <w:p w:rsidR="003F56BD" w:rsidRPr="00F73AC0" w:rsidRDefault="003F56BD" w:rsidP="003F56BD">
            <w:pPr>
              <w:jc w:val="both"/>
              <w:rPr>
                <w:rFonts w:ascii="Cambria" w:hAnsi="Cambria" w:cs="Cambria"/>
                <w:b/>
                <w:bCs/>
                <w:u w:val="single"/>
              </w:rPr>
            </w:pPr>
          </w:p>
        </w:tc>
      </w:tr>
      <w:tr w:rsidR="003F56BD" w:rsidTr="00461DEE">
        <w:trPr>
          <w:trHeight w:val="705"/>
        </w:trPr>
        <w:tc>
          <w:tcPr>
            <w:tcW w:w="534" w:type="dxa"/>
            <w:vMerge/>
            <w:shd w:val="clear" w:color="auto" w:fill="auto"/>
          </w:tcPr>
          <w:p w:rsidR="003F56BD" w:rsidRPr="00F73AC0" w:rsidRDefault="003F56BD" w:rsidP="003F56BD">
            <w:pPr>
              <w:rPr>
                <w:rFonts w:ascii="Cambria" w:hAnsi="Cambria" w:cs="Cambria"/>
                <w:b/>
                <w:bCs/>
              </w:rPr>
            </w:pPr>
          </w:p>
        </w:tc>
        <w:tc>
          <w:tcPr>
            <w:tcW w:w="3402" w:type="dxa"/>
            <w:vMerge/>
            <w:shd w:val="clear" w:color="auto" w:fill="auto"/>
          </w:tcPr>
          <w:p w:rsidR="003F56BD" w:rsidRPr="000864B2" w:rsidRDefault="003F56BD" w:rsidP="003F56BD">
            <w:pPr>
              <w:rPr>
                <w:rFonts w:ascii="Calibri" w:hAnsi="Calibri" w:cs="Calibri"/>
                <w:b/>
                <w:i/>
                <w:color w:val="000000"/>
                <w:lang w:val="en" w:eastAsia="fi-FI"/>
              </w:rPr>
            </w:pPr>
          </w:p>
        </w:tc>
        <w:tc>
          <w:tcPr>
            <w:tcW w:w="567" w:type="dxa"/>
            <w:shd w:val="clear" w:color="auto" w:fill="auto"/>
            <w:vAlign w:val="center"/>
          </w:tcPr>
          <w:p w:rsidR="003F56BD" w:rsidRPr="004B5863" w:rsidRDefault="003F56BD" w:rsidP="003F56BD">
            <w:pPr>
              <w:jc w:val="center"/>
              <w:rPr>
                <w:rFonts w:ascii="Calibri" w:hAnsi="Calibri" w:cs="Calibri"/>
              </w:rPr>
            </w:pPr>
            <w:r w:rsidRPr="005D0845">
              <w:rPr>
                <w:rFonts w:ascii="Segoe UI Symbol" w:eastAsia="MS Gothic" w:hAnsi="Segoe UI Symbol" w:cs="Segoe UI Symbol"/>
                <w:b/>
                <w:bCs/>
              </w:rPr>
              <w:t>☐</w:t>
            </w:r>
          </w:p>
        </w:tc>
        <w:tc>
          <w:tcPr>
            <w:tcW w:w="3118" w:type="dxa"/>
            <w:shd w:val="clear" w:color="auto" w:fill="auto"/>
          </w:tcPr>
          <w:p w:rsidR="003F56BD" w:rsidRPr="00B56EED" w:rsidRDefault="003F56BD" w:rsidP="003F56BD">
            <w:pPr>
              <w:spacing w:before="120" w:after="200"/>
              <w:jc w:val="both"/>
              <w:rPr>
                <w:rFonts w:ascii="Calibri" w:hAnsi="Calibri" w:cs="Calibri"/>
                <w:lang w:val="en-US"/>
              </w:rPr>
            </w:pPr>
            <w:r>
              <w:rPr>
                <w:rFonts w:ascii="Calibri" w:hAnsi="Calibri" w:cs="Calibri"/>
                <w:lang w:val="en-US"/>
              </w:rPr>
              <w:t>To develop my business background as LS Entrepreneur.</w:t>
            </w:r>
          </w:p>
        </w:tc>
        <w:tc>
          <w:tcPr>
            <w:tcW w:w="2800" w:type="dxa"/>
            <w:shd w:val="clear" w:color="auto" w:fill="auto"/>
          </w:tcPr>
          <w:p w:rsidR="003F56BD" w:rsidRPr="00F73AC0" w:rsidRDefault="003F56BD" w:rsidP="003F56BD">
            <w:pPr>
              <w:jc w:val="both"/>
              <w:rPr>
                <w:rFonts w:ascii="Cambria" w:hAnsi="Cambria" w:cs="Cambria"/>
                <w:b/>
                <w:bCs/>
                <w:u w:val="single"/>
              </w:rPr>
            </w:pPr>
          </w:p>
        </w:tc>
      </w:tr>
      <w:tr w:rsidR="003F56BD" w:rsidTr="00461DEE">
        <w:trPr>
          <w:trHeight w:val="705"/>
        </w:trPr>
        <w:tc>
          <w:tcPr>
            <w:tcW w:w="534" w:type="dxa"/>
            <w:vMerge/>
            <w:shd w:val="clear" w:color="auto" w:fill="auto"/>
          </w:tcPr>
          <w:p w:rsidR="003F56BD" w:rsidRPr="00F73AC0" w:rsidRDefault="003F56BD" w:rsidP="003F56BD">
            <w:pPr>
              <w:rPr>
                <w:rFonts w:ascii="Cambria" w:hAnsi="Cambria" w:cs="Cambria"/>
                <w:b/>
                <w:bCs/>
              </w:rPr>
            </w:pPr>
          </w:p>
        </w:tc>
        <w:tc>
          <w:tcPr>
            <w:tcW w:w="3402" w:type="dxa"/>
            <w:vMerge/>
            <w:shd w:val="clear" w:color="auto" w:fill="auto"/>
          </w:tcPr>
          <w:p w:rsidR="003F56BD" w:rsidRPr="000864B2" w:rsidRDefault="003F56BD" w:rsidP="003F56BD">
            <w:pPr>
              <w:rPr>
                <w:rFonts w:ascii="Calibri" w:hAnsi="Calibri" w:cs="Calibri"/>
                <w:b/>
                <w:i/>
                <w:color w:val="000000"/>
                <w:lang w:val="en" w:eastAsia="fi-FI"/>
              </w:rPr>
            </w:pPr>
          </w:p>
        </w:tc>
        <w:tc>
          <w:tcPr>
            <w:tcW w:w="567" w:type="dxa"/>
            <w:shd w:val="clear" w:color="auto" w:fill="auto"/>
            <w:vAlign w:val="center"/>
          </w:tcPr>
          <w:p w:rsidR="003F56BD" w:rsidRPr="004B5863" w:rsidRDefault="003F56BD" w:rsidP="003F56BD">
            <w:pPr>
              <w:jc w:val="center"/>
              <w:rPr>
                <w:rFonts w:ascii="Calibri" w:hAnsi="Calibri" w:cs="Calibri"/>
              </w:rPr>
            </w:pPr>
            <w:r w:rsidRPr="005D0845">
              <w:rPr>
                <w:rFonts w:ascii="Segoe UI Symbol" w:eastAsia="MS Gothic" w:hAnsi="Segoe UI Symbol" w:cs="Segoe UI Symbol"/>
                <w:b/>
                <w:bCs/>
              </w:rPr>
              <w:t>☐</w:t>
            </w:r>
          </w:p>
        </w:tc>
        <w:tc>
          <w:tcPr>
            <w:tcW w:w="3118" w:type="dxa"/>
            <w:shd w:val="clear" w:color="auto" w:fill="auto"/>
          </w:tcPr>
          <w:p w:rsidR="003F56BD" w:rsidRPr="001162D3" w:rsidRDefault="003F56BD" w:rsidP="003F56BD">
            <w:pPr>
              <w:spacing w:before="120" w:after="200"/>
              <w:jc w:val="both"/>
              <w:rPr>
                <w:rFonts w:ascii="Calibri" w:hAnsi="Calibri" w:cs="Calibri"/>
                <w:lang w:val="en-US"/>
              </w:rPr>
            </w:pPr>
            <w:r w:rsidRPr="001162D3">
              <w:rPr>
                <w:rFonts w:ascii="Calibri" w:hAnsi="Calibri" w:cs="Calibri"/>
                <w:lang w:val="en-US"/>
              </w:rPr>
              <w:t>To learn about GDPR for self-employment</w:t>
            </w:r>
          </w:p>
        </w:tc>
        <w:tc>
          <w:tcPr>
            <w:tcW w:w="2800" w:type="dxa"/>
            <w:shd w:val="clear" w:color="auto" w:fill="auto"/>
          </w:tcPr>
          <w:p w:rsidR="003F56BD" w:rsidRPr="00F73AC0" w:rsidRDefault="003F56BD" w:rsidP="003F56BD">
            <w:pPr>
              <w:jc w:val="both"/>
              <w:rPr>
                <w:rFonts w:ascii="Cambria" w:hAnsi="Cambria" w:cs="Cambria"/>
                <w:b/>
                <w:bCs/>
                <w:u w:val="single"/>
              </w:rPr>
            </w:pPr>
          </w:p>
        </w:tc>
      </w:tr>
      <w:tr w:rsidR="003F56BD" w:rsidTr="00461DEE">
        <w:trPr>
          <w:trHeight w:val="705"/>
        </w:trPr>
        <w:tc>
          <w:tcPr>
            <w:tcW w:w="534" w:type="dxa"/>
            <w:vMerge/>
            <w:shd w:val="clear" w:color="auto" w:fill="auto"/>
          </w:tcPr>
          <w:p w:rsidR="003F56BD" w:rsidRPr="00F73AC0" w:rsidRDefault="003F56BD" w:rsidP="003F56BD">
            <w:pPr>
              <w:rPr>
                <w:rFonts w:ascii="Cambria" w:hAnsi="Cambria" w:cs="Cambria"/>
                <w:b/>
                <w:bCs/>
              </w:rPr>
            </w:pPr>
          </w:p>
        </w:tc>
        <w:tc>
          <w:tcPr>
            <w:tcW w:w="3402" w:type="dxa"/>
            <w:vMerge/>
            <w:shd w:val="clear" w:color="auto" w:fill="auto"/>
          </w:tcPr>
          <w:p w:rsidR="003F56BD" w:rsidRPr="000864B2" w:rsidRDefault="003F56BD" w:rsidP="003F56BD">
            <w:pPr>
              <w:rPr>
                <w:rFonts w:ascii="Calibri" w:hAnsi="Calibri" w:cs="Calibri"/>
                <w:b/>
                <w:i/>
                <w:color w:val="000000"/>
                <w:lang w:val="en" w:eastAsia="fi-FI"/>
              </w:rPr>
            </w:pPr>
          </w:p>
        </w:tc>
        <w:tc>
          <w:tcPr>
            <w:tcW w:w="567" w:type="dxa"/>
            <w:shd w:val="clear" w:color="auto" w:fill="auto"/>
            <w:vAlign w:val="center"/>
          </w:tcPr>
          <w:p w:rsidR="003F56BD" w:rsidRPr="004B5863" w:rsidRDefault="003F56BD" w:rsidP="003F56BD">
            <w:pPr>
              <w:jc w:val="center"/>
              <w:rPr>
                <w:rFonts w:ascii="Calibri" w:hAnsi="Calibri" w:cs="Calibri"/>
              </w:rPr>
            </w:pPr>
            <w:r w:rsidRPr="005D0845">
              <w:rPr>
                <w:rFonts w:ascii="Segoe UI Symbol" w:eastAsia="MS Gothic" w:hAnsi="Segoe UI Symbol" w:cs="Segoe UI Symbol"/>
                <w:b/>
                <w:bCs/>
              </w:rPr>
              <w:t>☐</w:t>
            </w:r>
          </w:p>
        </w:tc>
        <w:tc>
          <w:tcPr>
            <w:tcW w:w="3118" w:type="dxa"/>
            <w:shd w:val="clear" w:color="auto" w:fill="auto"/>
          </w:tcPr>
          <w:p w:rsidR="003F56BD" w:rsidRPr="001162D3" w:rsidRDefault="003F56BD" w:rsidP="003F56BD">
            <w:pPr>
              <w:spacing w:before="120" w:after="200"/>
              <w:jc w:val="both"/>
              <w:rPr>
                <w:rFonts w:ascii="Calibri" w:hAnsi="Calibri" w:cs="Calibri"/>
                <w:lang w:val="en-US"/>
              </w:rPr>
            </w:pPr>
            <w:r w:rsidRPr="001162D3">
              <w:rPr>
                <w:rFonts w:ascii="Calibri" w:hAnsi="Calibri" w:cs="Calibri"/>
                <w:lang w:val="en-US"/>
              </w:rPr>
              <w:t>To learn about the benefits of using the Social Media in context of Life-Style Entrepreneurship and methods how it could be done</w:t>
            </w:r>
          </w:p>
        </w:tc>
        <w:tc>
          <w:tcPr>
            <w:tcW w:w="2800" w:type="dxa"/>
            <w:shd w:val="clear" w:color="auto" w:fill="auto"/>
          </w:tcPr>
          <w:p w:rsidR="003F56BD" w:rsidRPr="00F73AC0" w:rsidRDefault="003F56BD" w:rsidP="003F56BD">
            <w:pPr>
              <w:jc w:val="both"/>
              <w:rPr>
                <w:rFonts w:ascii="Cambria" w:hAnsi="Cambria" w:cs="Cambria"/>
                <w:b/>
                <w:bCs/>
                <w:u w:val="single"/>
              </w:rPr>
            </w:pPr>
          </w:p>
        </w:tc>
      </w:tr>
      <w:tr w:rsidR="0060083F" w:rsidTr="00461DEE">
        <w:trPr>
          <w:trHeight w:val="705"/>
        </w:trPr>
        <w:tc>
          <w:tcPr>
            <w:tcW w:w="534" w:type="dxa"/>
            <w:vMerge w:val="restart"/>
            <w:shd w:val="clear" w:color="auto" w:fill="auto"/>
          </w:tcPr>
          <w:p w:rsidR="0060083F" w:rsidRPr="00F73AC0" w:rsidRDefault="0060083F" w:rsidP="0060083F">
            <w:pPr>
              <w:rPr>
                <w:rFonts w:ascii="Cambria" w:hAnsi="Cambria" w:cs="Cambria"/>
                <w:b/>
                <w:bCs/>
              </w:rPr>
            </w:pPr>
          </w:p>
        </w:tc>
        <w:tc>
          <w:tcPr>
            <w:tcW w:w="3402" w:type="dxa"/>
            <w:vMerge w:val="restart"/>
            <w:shd w:val="clear" w:color="auto" w:fill="auto"/>
          </w:tcPr>
          <w:p w:rsidR="0060083F" w:rsidRPr="000864B2" w:rsidRDefault="0060083F" w:rsidP="0060083F">
            <w:pPr>
              <w:rPr>
                <w:rFonts w:ascii="Calibri" w:hAnsi="Calibri" w:cs="Calibri"/>
                <w:b/>
                <w:bCs/>
                <w:i/>
                <w:u w:val="single"/>
              </w:rPr>
            </w:pPr>
            <w:r w:rsidRPr="000864B2">
              <w:rPr>
                <w:rFonts w:ascii="Calibri" w:hAnsi="Calibri" w:cs="Calibri"/>
                <w:b/>
                <w:i/>
                <w:color w:val="000000"/>
                <w:lang w:val="en" w:eastAsia="fi-FI"/>
              </w:rPr>
              <w:t>Other</w:t>
            </w:r>
            <w:r>
              <w:rPr>
                <w:rFonts w:ascii="Calibri" w:hAnsi="Calibri" w:cs="Calibri"/>
                <w:b/>
                <w:i/>
                <w:color w:val="000000"/>
                <w:lang w:val="en" w:eastAsia="fi-FI"/>
              </w:rPr>
              <w:t xml:space="preserve"> </w:t>
            </w:r>
            <w:r w:rsidRPr="004B5863">
              <w:rPr>
                <w:rFonts w:ascii="Calibri" w:hAnsi="Calibri" w:cs="Calibri"/>
                <w:i/>
                <w:color w:val="000000"/>
                <w:lang w:val="en" w:eastAsia="fi-FI"/>
              </w:rPr>
              <w:t xml:space="preserve">(add more </w:t>
            </w:r>
            <w:r>
              <w:rPr>
                <w:rFonts w:ascii="Calibri" w:hAnsi="Calibri" w:cs="Calibri"/>
                <w:i/>
                <w:color w:val="000000"/>
                <w:lang w:val="en" w:eastAsia="fi-FI"/>
              </w:rPr>
              <w:t>goals</w:t>
            </w:r>
            <w:r w:rsidRPr="004B5863">
              <w:rPr>
                <w:rFonts w:ascii="Calibri" w:hAnsi="Calibri" w:cs="Calibri"/>
                <w:i/>
                <w:color w:val="000000"/>
                <w:lang w:val="en" w:eastAsia="fi-FI"/>
              </w:rPr>
              <w:t xml:space="preserve"> if you want)</w:t>
            </w:r>
          </w:p>
        </w:tc>
        <w:tc>
          <w:tcPr>
            <w:tcW w:w="567" w:type="dxa"/>
            <w:shd w:val="clear" w:color="auto" w:fill="auto"/>
            <w:vAlign w:val="center"/>
          </w:tcPr>
          <w:p w:rsidR="0060083F" w:rsidRPr="004B5863" w:rsidRDefault="0060083F" w:rsidP="0060083F">
            <w:pPr>
              <w:jc w:val="center"/>
              <w:rPr>
                <w:rFonts w:ascii="Calibri" w:hAnsi="Calibri" w:cs="Calibri"/>
              </w:rPr>
            </w:pPr>
            <w:r w:rsidRPr="005D0845">
              <w:rPr>
                <w:rFonts w:ascii="Segoe UI Symbol" w:eastAsia="MS Gothic" w:hAnsi="Segoe UI Symbol" w:cs="Segoe UI Symbol"/>
                <w:b/>
                <w:bCs/>
              </w:rPr>
              <w:t>☐</w:t>
            </w:r>
          </w:p>
        </w:tc>
        <w:tc>
          <w:tcPr>
            <w:tcW w:w="3118" w:type="dxa"/>
            <w:shd w:val="clear" w:color="auto" w:fill="auto"/>
            <w:vAlign w:val="center"/>
          </w:tcPr>
          <w:p w:rsidR="0060083F" w:rsidRPr="004B5863" w:rsidRDefault="0060083F" w:rsidP="0060083F">
            <w:pPr>
              <w:rPr>
                <w:rFonts w:ascii="Calibri" w:hAnsi="Calibri" w:cs="Calibri"/>
                <w:b/>
                <w:bCs/>
                <w:u w:val="single"/>
              </w:rPr>
            </w:pPr>
            <w:r w:rsidRPr="004B5863">
              <w:rPr>
                <w:rFonts w:ascii="Calibri" w:hAnsi="Calibri" w:cs="Calibri"/>
                <w:i/>
                <w:color w:val="000000"/>
                <w:lang w:val="en" w:eastAsia="fi-FI"/>
              </w:rPr>
              <w:t>Others (add more objectives if you want)</w:t>
            </w:r>
          </w:p>
        </w:tc>
        <w:tc>
          <w:tcPr>
            <w:tcW w:w="2800" w:type="dxa"/>
            <w:shd w:val="clear" w:color="auto" w:fill="auto"/>
          </w:tcPr>
          <w:p w:rsidR="0060083F" w:rsidRPr="00F73AC0" w:rsidRDefault="0060083F" w:rsidP="0060083F">
            <w:pPr>
              <w:jc w:val="both"/>
              <w:rPr>
                <w:rFonts w:ascii="Cambria" w:hAnsi="Cambria" w:cs="Cambria"/>
                <w:b/>
                <w:bCs/>
                <w:u w:val="single"/>
              </w:rPr>
            </w:pPr>
          </w:p>
        </w:tc>
      </w:tr>
      <w:tr w:rsidR="0060083F" w:rsidTr="00461DEE">
        <w:trPr>
          <w:trHeight w:val="705"/>
        </w:trPr>
        <w:tc>
          <w:tcPr>
            <w:tcW w:w="534" w:type="dxa"/>
            <w:vMerge/>
            <w:shd w:val="clear" w:color="auto" w:fill="auto"/>
          </w:tcPr>
          <w:p w:rsidR="0060083F" w:rsidRPr="00F73AC0" w:rsidRDefault="0060083F" w:rsidP="0060083F">
            <w:pPr>
              <w:rPr>
                <w:rFonts w:ascii="Cambria" w:hAnsi="Cambria" w:cs="Cambria"/>
                <w:b/>
                <w:bCs/>
              </w:rPr>
            </w:pPr>
          </w:p>
        </w:tc>
        <w:tc>
          <w:tcPr>
            <w:tcW w:w="3402" w:type="dxa"/>
            <w:vMerge/>
            <w:shd w:val="clear" w:color="auto" w:fill="auto"/>
          </w:tcPr>
          <w:p w:rsidR="0060083F" w:rsidRPr="004B5863" w:rsidRDefault="0060083F" w:rsidP="0060083F">
            <w:pPr>
              <w:rPr>
                <w:rFonts w:ascii="Calibri" w:hAnsi="Calibri" w:cs="Calibri"/>
                <w:b/>
                <w:color w:val="000000"/>
                <w:lang w:val="en" w:eastAsia="fi-FI"/>
              </w:rPr>
            </w:pPr>
          </w:p>
        </w:tc>
        <w:tc>
          <w:tcPr>
            <w:tcW w:w="567" w:type="dxa"/>
            <w:shd w:val="clear" w:color="auto" w:fill="auto"/>
            <w:vAlign w:val="center"/>
          </w:tcPr>
          <w:p w:rsidR="0060083F" w:rsidRPr="004B5863" w:rsidRDefault="0060083F" w:rsidP="0060083F">
            <w:pPr>
              <w:jc w:val="center"/>
              <w:rPr>
                <w:rFonts w:ascii="Calibri" w:hAnsi="Calibri" w:cs="Calibri"/>
              </w:rPr>
            </w:pPr>
            <w:r w:rsidRPr="005D0845">
              <w:rPr>
                <w:rFonts w:ascii="Segoe UI Symbol" w:eastAsia="MS Gothic" w:hAnsi="Segoe UI Symbol" w:cs="Segoe UI Symbol"/>
                <w:b/>
                <w:bCs/>
              </w:rPr>
              <w:t>☐</w:t>
            </w:r>
          </w:p>
        </w:tc>
        <w:tc>
          <w:tcPr>
            <w:tcW w:w="3118" w:type="dxa"/>
            <w:shd w:val="clear" w:color="auto" w:fill="auto"/>
            <w:vAlign w:val="center"/>
          </w:tcPr>
          <w:p w:rsidR="0060083F" w:rsidRPr="004B5863" w:rsidRDefault="0060083F" w:rsidP="0060083F">
            <w:pPr>
              <w:rPr>
                <w:rFonts w:ascii="Calibri" w:hAnsi="Calibri" w:cs="Calibri"/>
                <w:b/>
                <w:bCs/>
                <w:u w:val="single"/>
              </w:rPr>
            </w:pPr>
            <w:r w:rsidRPr="004B5863">
              <w:rPr>
                <w:rFonts w:ascii="Calibri" w:hAnsi="Calibri" w:cs="Calibri"/>
                <w:i/>
                <w:color w:val="000000"/>
                <w:lang w:val="en" w:eastAsia="fi-FI"/>
              </w:rPr>
              <w:t>Others (add more objectives if you want)</w:t>
            </w:r>
          </w:p>
        </w:tc>
        <w:tc>
          <w:tcPr>
            <w:tcW w:w="2800" w:type="dxa"/>
            <w:shd w:val="clear" w:color="auto" w:fill="auto"/>
          </w:tcPr>
          <w:p w:rsidR="0060083F" w:rsidRPr="00F73AC0" w:rsidRDefault="0060083F" w:rsidP="0060083F">
            <w:pPr>
              <w:jc w:val="both"/>
              <w:rPr>
                <w:rFonts w:ascii="Cambria" w:hAnsi="Cambria" w:cs="Cambria"/>
                <w:b/>
                <w:bCs/>
                <w:u w:val="single"/>
              </w:rPr>
            </w:pPr>
          </w:p>
        </w:tc>
      </w:tr>
      <w:tr w:rsidR="0060083F" w:rsidTr="00461DEE">
        <w:trPr>
          <w:trHeight w:val="705"/>
        </w:trPr>
        <w:tc>
          <w:tcPr>
            <w:tcW w:w="534" w:type="dxa"/>
            <w:vMerge/>
            <w:shd w:val="clear" w:color="auto" w:fill="auto"/>
          </w:tcPr>
          <w:p w:rsidR="0060083F" w:rsidRPr="00F73AC0" w:rsidRDefault="0060083F" w:rsidP="0060083F">
            <w:pPr>
              <w:rPr>
                <w:rFonts w:ascii="Cambria" w:hAnsi="Cambria" w:cs="Cambria"/>
                <w:b/>
                <w:bCs/>
              </w:rPr>
            </w:pPr>
          </w:p>
        </w:tc>
        <w:tc>
          <w:tcPr>
            <w:tcW w:w="3402" w:type="dxa"/>
            <w:vMerge/>
            <w:shd w:val="clear" w:color="auto" w:fill="auto"/>
          </w:tcPr>
          <w:p w:rsidR="0060083F" w:rsidRPr="004B5863" w:rsidRDefault="0060083F" w:rsidP="0060083F">
            <w:pPr>
              <w:rPr>
                <w:rFonts w:ascii="Calibri" w:hAnsi="Calibri" w:cs="Calibri"/>
                <w:b/>
                <w:color w:val="000000"/>
                <w:lang w:val="en" w:eastAsia="fi-FI"/>
              </w:rPr>
            </w:pPr>
          </w:p>
        </w:tc>
        <w:tc>
          <w:tcPr>
            <w:tcW w:w="567" w:type="dxa"/>
            <w:shd w:val="clear" w:color="auto" w:fill="auto"/>
            <w:vAlign w:val="center"/>
          </w:tcPr>
          <w:p w:rsidR="0060083F" w:rsidRPr="004B5863" w:rsidRDefault="0060083F" w:rsidP="0060083F">
            <w:pPr>
              <w:jc w:val="center"/>
              <w:rPr>
                <w:rFonts w:ascii="Calibri" w:hAnsi="Calibri" w:cs="Calibri"/>
              </w:rPr>
            </w:pPr>
            <w:r w:rsidRPr="005D0845">
              <w:rPr>
                <w:rFonts w:ascii="Segoe UI Symbol" w:eastAsia="MS Gothic" w:hAnsi="Segoe UI Symbol" w:cs="Segoe UI Symbol"/>
                <w:b/>
                <w:bCs/>
              </w:rPr>
              <w:t>☐</w:t>
            </w:r>
          </w:p>
        </w:tc>
        <w:tc>
          <w:tcPr>
            <w:tcW w:w="3118" w:type="dxa"/>
            <w:shd w:val="clear" w:color="auto" w:fill="auto"/>
            <w:vAlign w:val="center"/>
          </w:tcPr>
          <w:p w:rsidR="0060083F" w:rsidRPr="004B5863" w:rsidRDefault="0060083F" w:rsidP="0060083F">
            <w:pPr>
              <w:rPr>
                <w:rFonts w:ascii="Calibri" w:hAnsi="Calibri" w:cs="Calibri"/>
                <w:b/>
                <w:bCs/>
                <w:u w:val="single"/>
              </w:rPr>
            </w:pPr>
            <w:r w:rsidRPr="004B5863">
              <w:rPr>
                <w:rFonts w:ascii="Calibri" w:hAnsi="Calibri" w:cs="Calibri"/>
                <w:i/>
                <w:color w:val="000000"/>
                <w:lang w:val="en" w:eastAsia="fi-FI"/>
              </w:rPr>
              <w:t>Others (add more objectives if you want)</w:t>
            </w:r>
          </w:p>
        </w:tc>
        <w:tc>
          <w:tcPr>
            <w:tcW w:w="2800" w:type="dxa"/>
            <w:shd w:val="clear" w:color="auto" w:fill="auto"/>
          </w:tcPr>
          <w:p w:rsidR="0060083F" w:rsidRPr="00F73AC0" w:rsidRDefault="0060083F" w:rsidP="0060083F">
            <w:pPr>
              <w:jc w:val="both"/>
              <w:rPr>
                <w:rFonts w:ascii="Cambria" w:hAnsi="Cambria" w:cs="Cambria"/>
                <w:b/>
                <w:bCs/>
                <w:u w:val="single"/>
              </w:rPr>
            </w:pPr>
          </w:p>
        </w:tc>
      </w:tr>
      <w:tr w:rsidR="0060083F" w:rsidTr="00461DEE">
        <w:trPr>
          <w:trHeight w:val="705"/>
        </w:trPr>
        <w:tc>
          <w:tcPr>
            <w:tcW w:w="534" w:type="dxa"/>
            <w:vMerge/>
            <w:shd w:val="clear" w:color="auto" w:fill="auto"/>
          </w:tcPr>
          <w:p w:rsidR="0060083F" w:rsidRPr="00F73AC0" w:rsidRDefault="0060083F" w:rsidP="0060083F">
            <w:pPr>
              <w:rPr>
                <w:rFonts w:ascii="Cambria" w:hAnsi="Cambria" w:cs="Cambria"/>
                <w:b/>
                <w:bCs/>
              </w:rPr>
            </w:pPr>
          </w:p>
        </w:tc>
        <w:tc>
          <w:tcPr>
            <w:tcW w:w="3402" w:type="dxa"/>
            <w:vMerge/>
            <w:shd w:val="clear" w:color="auto" w:fill="auto"/>
          </w:tcPr>
          <w:p w:rsidR="0060083F" w:rsidRPr="004B5863" w:rsidRDefault="0060083F" w:rsidP="0060083F">
            <w:pPr>
              <w:rPr>
                <w:rFonts w:ascii="Calibri" w:hAnsi="Calibri" w:cs="Calibri"/>
                <w:b/>
                <w:color w:val="000000"/>
                <w:lang w:val="en" w:eastAsia="fi-FI"/>
              </w:rPr>
            </w:pPr>
          </w:p>
        </w:tc>
        <w:tc>
          <w:tcPr>
            <w:tcW w:w="567" w:type="dxa"/>
            <w:shd w:val="clear" w:color="auto" w:fill="auto"/>
            <w:vAlign w:val="center"/>
          </w:tcPr>
          <w:p w:rsidR="0060083F" w:rsidRPr="004B5863" w:rsidRDefault="0060083F" w:rsidP="0060083F">
            <w:pPr>
              <w:jc w:val="center"/>
              <w:rPr>
                <w:rFonts w:ascii="Calibri" w:hAnsi="Calibri" w:cs="Calibri"/>
              </w:rPr>
            </w:pPr>
            <w:r w:rsidRPr="005D0845">
              <w:rPr>
                <w:rFonts w:ascii="Segoe UI Symbol" w:eastAsia="MS Gothic" w:hAnsi="Segoe UI Symbol" w:cs="Segoe UI Symbol"/>
                <w:b/>
                <w:bCs/>
              </w:rPr>
              <w:t>☐</w:t>
            </w:r>
          </w:p>
        </w:tc>
        <w:tc>
          <w:tcPr>
            <w:tcW w:w="3118" w:type="dxa"/>
            <w:shd w:val="clear" w:color="auto" w:fill="auto"/>
            <w:vAlign w:val="center"/>
          </w:tcPr>
          <w:p w:rsidR="0060083F" w:rsidRPr="004B5863" w:rsidRDefault="0060083F" w:rsidP="0060083F">
            <w:pPr>
              <w:rPr>
                <w:rFonts w:ascii="Calibri" w:hAnsi="Calibri" w:cs="Calibri"/>
                <w:b/>
                <w:bCs/>
                <w:u w:val="single"/>
              </w:rPr>
            </w:pPr>
            <w:r w:rsidRPr="004B5863">
              <w:rPr>
                <w:rFonts w:ascii="Calibri" w:hAnsi="Calibri" w:cs="Calibri"/>
                <w:i/>
                <w:color w:val="000000"/>
                <w:lang w:val="en" w:eastAsia="fi-FI"/>
              </w:rPr>
              <w:t>Others (add more objectives if you want)</w:t>
            </w:r>
          </w:p>
        </w:tc>
        <w:tc>
          <w:tcPr>
            <w:tcW w:w="2800" w:type="dxa"/>
            <w:shd w:val="clear" w:color="auto" w:fill="auto"/>
          </w:tcPr>
          <w:p w:rsidR="0060083F" w:rsidRPr="00F73AC0" w:rsidRDefault="0060083F" w:rsidP="0060083F">
            <w:pPr>
              <w:jc w:val="both"/>
              <w:rPr>
                <w:rFonts w:ascii="Cambria" w:hAnsi="Cambria" w:cs="Cambria"/>
                <w:b/>
                <w:bCs/>
                <w:u w:val="single"/>
              </w:rPr>
            </w:pPr>
          </w:p>
        </w:tc>
      </w:tr>
    </w:tbl>
    <w:p w:rsidR="00EC54AB" w:rsidRPr="00405C75" w:rsidRDefault="00EC54AB" w:rsidP="00405C75">
      <w:pPr>
        <w:spacing w:before="60"/>
        <w:rPr>
          <w:rFonts w:ascii="Cambria" w:hAnsi="Cambria" w:cs="Cambria"/>
          <w:iCs/>
        </w:rPr>
      </w:pPr>
      <w:bookmarkStart w:id="0" w:name="_GoBack"/>
      <w:bookmarkEnd w:id="0"/>
    </w:p>
    <w:sectPr w:rsidR="00EC54AB" w:rsidRPr="00405C75" w:rsidSect="0044429D">
      <w:headerReference w:type="default" r:id="rId6"/>
      <w:footerReference w:type="default" r:id="rId7"/>
      <w:pgSz w:w="11906" w:h="16838"/>
      <w:pgMar w:top="1135" w:right="567" w:bottom="1134" w:left="1134" w:header="567" w:footer="417" w:gutter="0"/>
      <w:cols w:space="1296"/>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446" w:rsidRDefault="00912446" w:rsidP="0083233B">
      <w:r>
        <w:separator/>
      </w:r>
    </w:p>
  </w:endnote>
  <w:endnote w:type="continuationSeparator" w:id="0">
    <w:p w:rsidR="00912446" w:rsidRDefault="00912446" w:rsidP="0083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A23" w:rsidRPr="0017539F" w:rsidRDefault="00D02A23" w:rsidP="00D02A23">
    <w:pPr>
      <w:pStyle w:val="Footer"/>
      <w:ind w:right="360" w:firstLine="180"/>
      <w:jc w:val="center"/>
      <w:rPr>
        <w:rFonts w:ascii="Calibri" w:hAnsi="Calibri"/>
      </w:rPr>
    </w:pPr>
  </w:p>
  <w:p w:rsidR="00D02A23" w:rsidRDefault="00D02A23" w:rsidP="00D02A23">
    <w:pPr>
      <w:pStyle w:val="Footer"/>
      <w:jc w:val="both"/>
      <w:rPr>
        <w:rFonts w:ascii="Calibri" w:hAnsi="Calibri"/>
      </w:rPr>
    </w:pPr>
    <w:r w:rsidRPr="0017539F">
      <w:rPr>
        <w:rFonts w:ascii="Calibri" w:hAnsi="Calibri"/>
      </w:rPr>
      <w:t xml:space="preserve">This project has been funded with support the European Commission. This publication reflects the views only of the author, and the Commission cannot be held for any use which may be made of the information contained therein. </w:t>
    </w:r>
  </w:p>
  <w:p w:rsidR="00EC54AB" w:rsidRPr="00D02A23" w:rsidRDefault="00D02A23" w:rsidP="00D02A23">
    <w:pPr>
      <w:pStyle w:val="Footer"/>
      <w:jc w:val="right"/>
      <w:rPr>
        <w:rFonts w:ascii="Calibri" w:hAnsi="Calibri"/>
        <w:lang w:val="lt-LT"/>
      </w:rPr>
    </w:pPr>
    <w:r w:rsidRPr="0017539F">
      <w:rPr>
        <w:rFonts w:ascii="Calibri" w:hAnsi="Calibri"/>
      </w:rPr>
      <w:fldChar w:fldCharType="begin"/>
    </w:r>
    <w:r w:rsidRPr="0017539F">
      <w:rPr>
        <w:rFonts w:ascii="Calibri" w:hAnsi="Calibri"/>
      </w:rPr>
      <w:instrText xml:space="preserve"> PAGE   \* MERGEFORMAT </w:instrText>
    </w:r>
    <w:r w:rsidRPr="0017539F">
      <w:rPr>
        <w:rFonts w:ascii="Calibri" w:hAnsi="Calibri"/>
      </w:rPr>
      <w:fldChar w:fldCharType="separate"/>
    </w:r>
    <w:r>
      <w:rPr>
        <w:rFonts w:ascii="Calibri" w:hAnsi="Calibri"/>
      </w:rPr>
      <w:t>1</w:t>
    </w:r>
    <w:r w:rsidRPr="0017539F">
      <w:rPr>
        <w:rFonts w:ascii="Calibri" w:hAnsi="Calibri"/>
        <w:b/>
        <w:bCs/>
        <w:noProof/>
      </w:rPr>
      <w:fldChar w:fldCharType="end"/>
    </w:r>
    <w:r w:rsidRPr="0017539F">
      <w:rPr>
        <w:rFonts w:ascii="Calibri" w:hAnsi="Calibri"/>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446" w:rsidRDefault="00912446" w:rsidP="0083233B">
      <w:r>
        <w:separator/>
      </w:r>
    </w:p>
  </w:footnote>
  <w:footnote w:type="continuationSeparator" w:id="0">
    <w:p w:rsidR="00912446" w:rsidRDefault="00912446" w:rsidP="00832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A23" w:rsidRDefault="00D02A23" w:rsidP="00D02A23">
    <w:pPr>
      <w:jc w:val="center"/>
      <w:rPr>
        <w:rFonts w:ascii="Corbel" w:hAnsi="Corbel"/>
        <w:sz w:val="26"/>
      </w:rPr>
    </w:pPr>
    <w:r>
      <w:rPr>
        <w:noProof/>
      </w:rPr>
      <w:drawing>
        <wp:anchor distT="0" distB="0" distL="114300" distR="114300" simplePos="0" relativeHeight="251662848" behindDoc="0" locked="0" layoutInCell="1" allowOverlap="1">
          <wp:simplePos x="0" y="0"/>
          <wp:positionH relativeFrom="margin">
            <wp:posOffset>2467610</wp:posOffset>
          </wp:positionH>
          <wp:positionV relativeFrom="paragraph">
            <wp:posOffset>71120</wp:posOffset>
          </wp:positionV>
          <wp:extent cx="889000" cy="568960"/>
          <wp:effectExtent l="0" t="0" r="635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simplePos x="0" y="0"/>
              <wp:positionH relativeFrom="column">
                <wp:posOffset>3404235</wp:posOffset>
              </wp:positionH>
              <wp:positionV relativeFrom="paragraph">
                <wp:posOffset>71120</wp:posOffset>
              </wp:positionV>
              <wp:extent cx="3276600" cy="67818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678180"/>
                      </a:xfrm>
                      <a:prstGeom prst="rect">
                        <a:avLst/>
                      </a:prstGeom>
                      <a:solidFill>
                        <a:srgbClr val="FFFFFF"/>
                      </a:solidFill>
                      <a:ln w="9525">
                        <a:noFill/>
                        <a:miter lim="800000"/>
                        <a:headEnd/>
                        <a:tailEnd/>
                      </a:ln>
                    </wps:spPr>
                    <wps:txbx>
                      <w:txbxContent>
                        <w:p w:rsidR="00D02A23" w:rsidRPr="00FE114C" w:rsidRDefault="00D02A23" w:rsidP="00D02A23">
                          <w:pPr>
                            <w:ind w:right="324"/>
                            <w:rPr>
                              <w:rFonts w:ascii="Calibri" w:hAnsi="Calibri" w:cs="Calibri"/>
                              <w:i/>
                            </w:rPr>
                          </w:pPr>
                          <w:r w:rsidRPr="00FE114C">
                            <w:rPr>
                              <w:rFonts w:ascii="Calibri" w:hAnsi="Calibri" w:cs="Calibri"/>
                              <w:i/>
                            </w:rPr>
                            <w:t xml:space="preserve">New pathways of youth to labour market through lifestyle self – employment </w:t>
                          </w:r>
                        </w:p>
                        <w:p w:rsidR="00D02A23" w:rsidRPr="00FE114C" w:rsidRDefault="00D02A23" w:rsidP="00D02A23">
                          <w:pPr>
                            <w:rPr>
                              <w:rFonts w:ascii="Calibri" w:hAnsi="Calibri" w:cs="Calibri"/>
                              <w:sz w:val="20"/>
                              <w:szCs w:val="20"/>
                            </w:rPr>
                          </w:pPr>
                          <w:r w:rsidRPr="00FE114C">
                            <w:rPr>
                              <w:rFonts w:ascii="Calibri" w:hAnsi="Calibri" w:cs="Calibri"/>
                              <w:sz w:val="20"/>
                              <w:szCs w:val="20"/>
                            </w:rPr>
                            <w:t>Project No. 2017-3-LT02-KA205-005536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8.05pt;margin-top:5.6pt;width:258pt;height:5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esHgIAABs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" stroked="f">
              <v:textbox>
                <w:txbxContent>
                  <w:p w:rsidR="00D02A23" w:rsidRPr="00FE114C" w:rsidRDefault="00D02A23" w:rsidP="00D02A23">
                    <w:pPr>
                      <w:ind w:right="324"/>
                      <w:rPr>
                        <w:rFonts w:ascii="Calibri" w:hAnsi="Calibri" w:cs="Calibri"/>
                        <w:i/>
                      </w:rPr>
                    </w:pPr>
                    <w:r w:rsidRPr="00FE114C">
                      <w:rPr>
                        <w:rFonts w:ascii="Calibri" w:hAnsi="Calibri" w:cs="Calibri"/>
                        <w:i/>
                      </w:rPr>
                      <w:t xml:space="preserve">New pathways of youth to labour market through lifestyle self – employment </w:t>
                    </w:r>
                  </w:p>
                  <w:p w:rsidR="00D02A23" w:rsidRPr="00FE114C" w:rsidRDefault="00D02A23" w:rsidP="00D02A23">
                    <w:pPr>
                      <w:rPr>
                        <w:rFonts w:ascii="Calibri" w:hAnsi="Calibri" w:cs="Calibri"/>
                        <w:sz w:val="20"/>
                        <w:szCs w:val="20"/>
                      </w:rPr>
                    </w:pPr>
                    <w:r w:rsidRPr="00FE114C">
                      <w:rPr>
                        <w:rFonts w:ascii="Calibri" w:hAnsi="Calibri" w:cs="Calibri"/>
                        <w:sz w:val="20"/>
                        <w:szCs w:val="20"/>
                      </w:rPr>
                      <w:t>Project No. 2017-3-LT02-KA205-005536</w:t>
                    </w:r>
                  </w:p>
                </w:txbxContent>
              </v:textbox>
              <w10:wrap type="square"/>
            </v:shape>
          </w:pict>
        </mc:Fallback>
      </mc:AlternateContent>
    </w:r>
    <w:r>
      <w:rPr>
        <w:noProof/>
      </w:rPr>
      <w:drawing>
        <wp:anchor distT="0" distB="0" distL="114300" distR="114300" simplePos="0" relativeHeight="251655680" behindDoc="0" locked="0" layoutInCell="1" allowOverlap="1">
          <wp:simplePos x="0" y="0"/>
          <wp:positionH relativeFrom="column">
            <wp:posOffset>-3175</wp:posOffset>
          </wp:positionH>
          <wp:positionV relativeFrom="paragraph">
            <wp:posOffset>71120</wp:posOffset>
          </wp:positionV>
          <wp:extent cx="1899920" cy="415290"/>
          <wp:effectExtent l="0" t="0" r="5080" b="3810"/>
          <wp:wrapSquare wrapText="bothSides"/>
          <wp:docPr id="1" name="Picture 1" descr="Description: \\ICSERVER\inova\inova\EMPOWER\Dissemination\Logos\Erasm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CSERVER\inova\inova\EMPOWER\Dissemination\Logos\Erasmus+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9920" cy="415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A23" w:rsidRDefault="00D02A23" w:rsidP="00D02A23">
    <w:pPr>
      <w:pStyle w:val="Header"/>
      <w:rPr>
        <w:rFonts w:ascii="Cambria" w:hAnsi="Cambria"/>
      </w:rPr>
    </w:pPr>
  </w:p>
  <w:p w:rsidR="00D02A23" w:rsidRDefault="00D02A23" w:rsidP="00D02A23">
    <w:pPr>
      <w:pStyle w:val="Header"/>
      <w:rPr>
        <w:rFonts w:ascii="Cambria" w:hAnsi="Cambria"/>
      </w:rPr>
    </w:pPr>
  </w:p>
  <w:p w:rsidR="00D02A23" w:rsidRDefault="00D02A23" w:rsidP="00D02A23">
    <w:pPr>
      <w:pStyle w:val="Header"/>
      <w:rPr>
        <w:rFonts w:ascii="Cambria" w:hAnsi="Cambria"/>
      </w:rPr>
    </w:pPr>
  </w:p>
  <w:p w:rsidR="00FB6483" w:rsidRPr="00D02A23" w:rsidRDefault="00FB6483" w:rsidP="00D02A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296"/>
  <w:hyphenationZone w:val="396"/>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33B"/>
    <w:rsid w:val="00122451"/>
    <w:rsid w:val="00193B8F"/>
    <w:rsid w:val="001A064F"/>
    <w:rsid w:val="0028708E"/>
    <w:rsid w:val="00335336"/>
    <w:rsid w:val="003C406C"/>
    <w:rsid w:val="003C7442"/>
    <w:rsid w:val="003F56BD"/>
    <w:rsid w:val="00405C75"/>
    <w:rsid w:val="0044429D"/>
    <w:rsid w:val="004507B6"/>
    <w:rsid w:val="004C4875"/>
    <w:rsid w:val="00506A77"/>
    <w:rsid w:val="005F615C"/>
    <w:rsid w:val="0060083F"/>
    <w:rsid w:val="00600B4F"/>
    <w:rsid w:val="00674D6B"/>
    <w:rsid w:val="006B20B2"/>
    <w:rsid w:val="00701EED"/>
    <w:rsid w:val="00740DB1"/>
    <w:rsid w:val="00743B3F"/>
    <w:rsid w:val="0083233B"/>
    <w:rsid w:val="008A3735"/>
    <w:rsid w:val="00912446"/>
    <w:rsid w:val="009154F2"/>
    <w:rsid w:val="00924845"/>
    <w:rsid w:val="009854AB"/>
    <w:rsid w:val="00992778"/>
    <w:rsid w:val="009D0160"/>
    <w:rsid w:val="009D6EB5"/>
    <w:rsid w:val="00B20736"/>
    <w:rsid w:val="00B41ECD"/>
    <w:rsid w:val="00B531DB"/>
    <w:rsid w:val="00BB33AD"/>
    <w:rsid w:val="00BE3A92"/>
    <w:rsid w:val="00C853F2"/>
    <w:rsid w:val="00CF1BB2"/>
    <w:rsid w:val="00D020D1"/>
    <w:rsid w:val="00D02A23"/>
    <w:rsid w:val="00D2441E"/>
    <w:rsid w:val="00D73E58"/>
    <w:rsid w:val="00D95631"/>
    <w:rsid w:val="00EC54AB"/>
    <w:rsid w:val="00F66AA1"/>
    <w:rsid w:val="00F67807"/>
    <w:rsid w:val="00F73AC0"/>
    <w:rsid w:val="00FB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D292F461-7C8F-49F9-81F5-4F1BD966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33B"/>
    <w:rPr>
      <w:rFonts w:ascii="Times New Roman" w:hAnsi="Times New Roman"/>
      <w:sz w:val="24"/>
      <w:szCs w:val="24"/>
      <w:lang w:val="en-GB"/>
    </w:rPr>
  </w:style>
  <w:style w:type="paragraph" w:styleId="Heading2">
    <w:name w:val="heading 2"/>
    <w:basedOn w:val="Normal"/>
    <w:next w:val="Normal"/>
    <w:link w:val="Heading2Char"/>
    <w:uiPriority w:val="99"/>
    <w:qFormat/>
    <w:rsid w:val="0083233B"/>
    <w:pPr>
      <w:keepNext/>
      <w:jc w:val="center"/>
      <w:outlineLvl w:val="1"/>
    </w:pPr>
    <w:rPr>
      <w:color w:val="00008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83233B"/>
    <w:rPr>
      <w:rFonts w:ascii="Times New Roman" w:hAnsi="Times New Roman" w:cs="Times New Roman"/>
      <w:color w:val="000080"/>
      <w:sz w:val="24"/>
      <w:szCs w:val="24"/>
      <w:lang w:val="en-US" w:eastAsia="en-US"/>
    </w:rPr>
  </w:style>
  <w:style w:type="paragraph" w:styleId="Footer">
    <w:name w:val="footer"/>
    <w:basedOn w:val="Normal"/>
    <w:link w:val="FooterChar"/>
    <w:uiPriority w:val="99"/>
    <w:rsid w:val="0083233B"/>
    <w:pPr>
      <w:tabs>
        <w:tab w:val="center" w:pos="4320"/>
        <w:tab w:val="right" w:pos="8640"/>
      </w:tabs>
    </w:pPr>
  </w:style>
  <w:style w:type="character" w:customStyle="1" w:styleId="FooterChar">
    <w:name w:val="Footer Char"/>
    <w:link w:val="Footer"/>
    <w:uiPriority w:val="99"/>
    <w:locked/>
    <w:rsid w:val="0083233B"/>
    <w:rPr>
      <w:rFonts w:ascii="Times New Roman" w:hAnsi="Times New Roman" w:cs="Times New Roman"/>
      <w:sz w:val="24"/>
      <w:szCs w:val="24"/>
      <w:lang w:val="en-GB" w:eastAsia="en-US"/>
    </w:rPr>
  </w:style>
  <w:style w:type="character" w:styleId="PageNumber">
    <w:name w:val="page number"/>
    <w:basedOn w:val="DefaultParagraphFont"/>
    <w:uiPriority w:val="99"/>
    <w:rsid w:val="0083233B"/>
  </w:style>
  <w:style w:type="paragraph" w:styleId="Header">
    <w:name w:val="header"/>
    <w:basedOn w:val="Normal"/>
    <w:link w:val="HeaderChar"/>
    <w:rsid w:val="0083233B"/>
    <w:pPr>
      <w:tabs>
        <w:tab w:val="center" w:pos="4819"/>
        <w:tab w:val="right" w:pos="9638"/>
      </w:tabs>
    </w:pPr>
  </w:style>
  <w:style w:type="character" w:customStyle="1" w:styleId="HeaderChar">
    <w:name w:val="Header Char"/>
    <w:link w:val="Header"/>
    <w:uiPriority w:val="99"/>
    <w:locked/>
    <w:rsid w:val="0083233B"/>
    <w:rPr>
      <w:rFonts w:ascii="Times New Roman" w:hAnsi="Times New Roman" w:cs="Times New Roman"/>
      <w:sz w:val="24"/>
      <w:szCs w:val="24"/>
      <w:lang w:val="en-GB" w:eastAsia="en-US"/>
    </w:rPr>
  </w:style>
  <w:style w:type="paragraph" w:customStyle="1" w:styleId="DiagramaDiagramaChar">
    <w:name w:val="Diagrama Diagrama Char"/>
    <w:basedOn w:val="Normal"/>
    <w:uiPriority w:val="99"/>
    <w:rsid w:val="00F67807"/>
    <w:pPr>
      <w:spacing w:after="160" w:line="240" w:lineRule="exact"/>
      <w:jc w:val="both"/>
    </w:pPr>
    <w:rPr>
      <w:rFonts w:ascii="Tahoma" w:hAnsi="Tahoma" w:cs="Tahoma"/>
      <w:b/>
      <w:bCs/>
      <w:lang w:val="en-US"/>
    </w:rPr>
  </w:style>
  <w:style w:type="paragraph" w:styleId="BalloonText">
    <w:name w:val="Balloon Text"/>
    <w:basedOn w:val="Normal"/>
    <w:link w:val="BalloonTextChar"/>
    <w:uiPriority w:val="99"/>
    <w:semiHidden/>
    <w:unhideWhenUsed/>
    <w:rsid w:val="0044429D"/>
    <w:rPr>
      <w:rFonts w:ascii="Tahoma" w:hAnsi="Tahoma" w:cs="Tahoma"/>
      <w:sz w:val="16"/>
      <w:szCs w:val="16"/>
    </w:rPr>
  </w:style>
  <w:style w:type="character" w:customStyle="1" w:styleId="BalloonTextChar">
    <w:name w:val="Balloon Text Char"/>
    <w:link w:val="BalloonText"/>
    <w:uiPriority w:val="99"/>
    <w:semiHidden/>
    <w:rsid w:val="0044429D"/>
    <w:rPr>
      <w:rFonts w:ascii="Tahoma" w:hAnsi="Tahoma" w:cs="Tahoma"/>
      <w:sz w:val="16"/>
      <w:szCs w:val="16"/>
      <w:lang w:val="en-GB"/>
    </w:rPr>
  </w:style>
  <w:style w:type="table" w:styleId="TableGrid">
    <w:name w:val="Table Grid"/>
    <w:basedOn w:val="TableNormal"/>
    <w:locked/>
    <w:rsid w:val="00405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1EED"/>
    <w:rPr>
      <w:rFonts w:asciiTheme="minorHAnsi" w:eastAsiaTheme="minorEastAsia" w:hAnsiTheme="minorHAnsi" w:cstheme="minorBidi"/>
      <w:sz w:val="22"/>
      <w:szCs w:val="22"/>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29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Živilė Vasiliauskė</cp:lastModifiedBy>
  <cp:revision>10</cp:revision>
  <dcterms:created xsi:type="dcterms:W3CDTF">2019-03-11T12:54:00Z</dcterms:created>
  <dcterms:modified xsi:type="dcterms:W3CDTF">2019-11-21T14:46:00Z</dcterms:modified>
</cp:coreProperties>
</file>