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AB" w:rsidRPr="00F66AA1" w:rsidRDefault="00D55988" w:rsidP="002870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jc w:val="center"/>
        <w:rPr>
          <w:rFonts w:ascii="Cambria" w:hAnsi="Cambria" w:cs="Cambria"/>
          <w:b/>
          <w:bCs/>
          <w:sz w:val="28"/>
          <w:szCs w:val="28"/>
        </w:rPr>
      </w:pPr>
      <w:r w:rsidRPr="008A0917">
        <w:rPr>
          <w:rFonts w:ascii="Cambria" w:hAnsi="Cambria" w:cs="Cambria"/>
          <w:b/>
          <w:bCs/>
          <w:sz w:val="28"/>
          <w:szCs w:val="28"/>
          <w:lang w:val="lt-LT"/>
        </w:rPr>
        <w:t>Grupės TIKSLAI ir UŽDAVINIAI mentorystei nuosavo verslo pagal gyvenimo būdą kūrimui</w:t>
      </w:r>
    </w:p>
    <w:p w:rsidR="00EC54AB" w:rsidRDefault="00EC54AB" w:rsidP="0083233B">
      <w:pPr>
        <w:jc w:val="both"/>
        <w:rPr>
          <w:rFonts w:ascii="Cambria" w:hAnsi="Cambria" w:cs="Cambria"/>
          <w:b/>
          <w:bCs/>
        </w:rPr>
      </w:pPr>
    </w:p>
    <w:p w:rsidR="00D55988" w:rsidRPr="002B4F79" w:rsidRDefault="00D55988" w:rsidP="00D55988">
      <w:pPr>
        <w:rPr>
          <w:rFonts w:ascii="Cambria" w:hAnsi="Cambria"/>
          <w:lang w:val="lt-LT"/>
        </w:rPr>
      </w:pPr>
      <w:r w:rsidRPr="002B4F79">
        <w:rPr>
          <w:rFonts w:ascii="Cambria" w:hAnsi="Cambria"/>
          <w:b/>
          <w:lang w:val="lt-LT"/>
        </w:rPr>
        <w:t>Mentor</w:t>
      </w:r>
      <w:r>
        <w:rPr>
          <w:rFonts w:ascii="Cambria" w:hAnsi="Cambria"/>
          <w:b/>
          <w:lang w:val="lt-LT"/>
        </w:rPr>
        <w:t>ius</w:t>
      </w:r>
      <w:r w:rsidRPr="002B4F79">
        <w:rPr>
          <w:rFonts w:ascii="Cambria" w:hAnsi="Cambria"/>
          <w:lang w:val="lt-LT"/>
        </w:rPr>
        <w:t>: __________________________________________________________</w:t>
      </w:r>
    </w:p>
    <w:p w:rsidR="00D55988" w:rsidRPr="002B4F79" w:rsidRDefault="00D55988" w:rsidP="00D55988">
      <w:pPr>
        <w:rPr>
          <w:rFonts w:ascii="Cambria" w:hAnsi="Cambria"/>
          <w:sz w:val="20"/>
          <w:szCs w:val="20"/>
          <w:lang w:val="lt-LT"/>
        </w:rPr>
      </w:pPr>
      <w:r w:rsidRPr="002B4F79">
        <w:rPr>
          <w:rFonts w:ascii="Cambria" w:hAnsi="Cambria"/>
          <w:lang w:val="lt-LT"/>
        </w:rPr>
        <w:tab/>
      </w:r>
      <w:r w:rsidRPr="002B4F79">
        <w:rPr>
          <w:rFonts w:ascii="Cambria" w:hAnsi="Cambria"/>
          <w:lang w:val="lt-LT"/>
        </w:rPr>
        <w:tab/>
      </w:r>
      <w:r>
        <w:rPr>
          <w:rFonts w:ascii="Cambria" w:hAnsi="Cambria"/>
          <w:sz w:val="20"/>
          <w:szCs w:val="20"/>
          <w:lang w:val="lt-LT"/>
        </w:rPr>
        <w:t>Vardas, Pavardė</w:t>
      </w:r>
    </w:p>
    <w:p w:rsidR="00D55988" w:rsidRPr="002B4F79" w:rsidRDefault="00D55988" w:rsidP="00D55988">
      <w:pPr>
        <w:jc w:val="both"/>
        <w:rPr>
          <w:rFonts w:ascii="Cambria" w:hAnsi="Cambria" w:cs="Cambria"/>
          <w:b/>
          <w:bCs/>
          <w:lang w:val="lt-LT"/>
        </w:rPr>
      </w:pPr>
    </w:p>
    <w:p w:rsidR="00D55988" w:rsidRPr="002B4F79" w:rsidRDefault="00D55988" w:rsidP="00D55988">
      <w:pPr>
        <w:rPr>
          <w:rFonts w:ascii="Cambria" w:hAnsi="Cambria"/>
          <w:lang w:val="lt-LT"/>
        </w:rPr>
      </w:pPr>
      <w:r>
        <w:rPr>
          <w:rFonts w:ascii="Cambria" w:hAnsi="Cambria"/>
          <w:b/>
          <w:lang w:val="lt-LT"/>
        </w:rPr>
        <w:t>Ugdytinis</w:t>
      </w:r>
      <w:r w:rsidRPr="002B4F79">
        <w:rPr>
          <w:rFonts w:ascii="Cambria" w:hAnsi="Cambria"/>
          <w:lang w:val="lt-LT"/>
        </w:rPr>
        <w:t>: __________________________________________________________</w:t>
      </w:r>
    </w:p>
    <w:p w:rsidR="00D55988" w:rsidRPr="002B4F79" w:rsidRDefault="00D55988" w:rsidP="00D55988">
      <w:pPr>
        <w:rPr>
          <w:rFonts w:ascii="Cambria" w:hAnsi="Cambria"/>
          <w:sz w:val="20"/>
          <w:szCs w:val="20"/>
          <w:lang w:val="lt-LT"/>
        </w:rPr>
      </w:pPr>
      <w:r w:rsidRPr="002B4F79">
        <w:rPr>
          <w:rFonts w:ascii="Cambria" w:hAnsi="Cambria"/>
          <w:lang w:val="lt-LT"/>
        </w:rPr>
        <w:tab/>
      </w:r>
      <w:r w:rsidRPr="002B4F79">
        <w:rPr>
          <w:rFonts w:ascii="Cambria" w:hAnsi="Cambria"/>
          <w:lang w:val="lt-LT"/>
        </w:rPr>
        <w:tab/>
      </w:r>
      <w:r>
        <w:rPr>
          <w:rFonts w:ascii="Cambria" w:hAnsi="Cambria"/>
          <w:sz w:val="20"/>
          <w:szCs w:val="20"/>
          <w:lang w:val="lt-LT"/>
        </w:rPr>
        <w:t>Vardas, Pavardė</w:t>
      </w:r>
    </w:p>
    <w:p w:rsidR="00D55988" w:rsidRPr="002B4F79" w:rsidRDefault="00D55988" w:rsidP="00D55988">
      <w:pPr>
        <w:rPr>
          <w:rFonts w:ascii="Cambria" w:hAnsi="Cambria"/>
          <w:b/>
          <w:lang w:val="lt-LT"/>
        </w:rPr>
      </w:pPr>
    </w:p>
    <w:p w:rsidR="00D55988" w:rsidRPr="002B4F79" w:rsidRDefault="00D55988" w:rsidP="00D55988">
      <w:pPr>
        <w:rPr>
          <w:rFonts w:ascii="Cambria" w:hAnsi="Cambria"/>
          <w:lang w:val="lt-LT"/>
        </w:rPr>
      </w:pPr>
      <w:r>
        <w:rPr>
          <w:rFonts w:ascii="Cambria" w:hAnsi="Cambria"/>
          <w:b/>
          <w:lang w:val="lt-LT"/>
        </w:rPr>
        <w:t>Ugdytinis</w:t>
      </w:r>
      <w:r w:rsidRPr="002B4F79">
        <w:rPr>
          <w:rFonts w:ascii="Cambria" w:hAnsi="Cambria"/>
          <w:lang w:val="lt-LT"/>
        </w:rPr>
        <w:t>: __________________________________________________________</w:t>
      </w:r>
    </w:p>
    <w:p w:rsidR="00D55988" w:rsidRPr="002B4F79" w:rsidRDefault="00D55988" w:rsidP="00D55988">
      <w:pPr>
        <w:rPr>
          <w:rFonts w:ascii="Cambria" w:hAnsi="Cambria"/>
          <w:sz w:val="20"/>
          <w:szCs w:val="20"/>
          <w:lang w:val="lt-LT"/>
        </w:rPr>
      </w:pPr>
      <w:r w:rsidRPr="002B4F79">
        <w:rPr>
          <w:rFonts w:ascii="Cambria" w:hAnsi="Cambria"/>
          <w:lang w:val="lt-LT"/>
        </w:rPr>
        <w:tab/>
      </w:r>
      <w:r w:rsidRPr="002B4F79">
        <w:rPr>
          <w:rFonts w:ascii="Cambria" w:hAnsi="Cambria"/>
          <w:lang w:val="lt-LT"/>
        </w:rPr>
        <w:tab/>
      </w:r>
      <w:r>
        <w:rPr>
          <w:rFonts w:ascii="Cambria" w:hAnsi="Cambria"/>
          <w:sz w:val="20"/>
          <w:szCs w:val="20"/>
          <w:lang w:val="lt-LT"/>
        </w:rPr>
        <w:t>Vardas, Pavardė</w:t>
      </w:r>
    </w:p>
    <w:p w:rsidR="00D55988" w:rsidRPr="002B4F79" w:rsidRDefault="00D55988" w:rsidP="00D55988">
      <w:pPr>
        <w:rPr>
          <w:rFonts w:ascii="Cambria" w:hAnsi="Cambria"/>
          <w:b/>
          <w:lang w:val="lt-LT"/>
        </w:rPr>
      </w:pPr>
    </w:p>
    <w:p w:rsidR="00D55988" w:rsidRPr="002B4F79" w:rsidRDefault="00D55988" w:rsidP="00D55988">
      <w:pPr>
        <w:rPr>
          <w:rFonts w:ascii="Cambria" w:hAnsi="Cambria"/>
          <w:lang w:val="lt-LT"/>
        </w:rPr>
      </w:pPr>
      <w:r>
        <w:rPr>
          <w:rFonts w:ascii="Cambria" w:hAnsi="Cambria"/>
          <w:b/>
          <w:lang w:val="lt-LT"/>
        </w:rPr>
        <w:t>Ugdytinis</w:t>
      </w:r>
      <w:r w:rsidRPr="002B4F79">
        <w:rPr>
          <w:rFonts w:ascii="Cambria" w:hAnsi="Cambria"/>
          <w:lang w:val="lt-LT"/>
        </w:rPr>
        <w:t>: __________________________________________________________</w:t>
      </w:r>
    </w:p>
    <w:p w:rsidR="00D55988" w:rsidRPr="002B4F79" w:rsidRDefault="00D55988" w:rsidP="00D55988">
      <w:pPr>
        <w:rPr>
          <w:rFonts w:ascii="Cambria" w:hAnsi="Cambria"/>
          <w:sz w:val="20"/>
          <w:szCs w:val="20"/>
          <w:lang w:val="lt-LT"/>
        </w:rPr>
      </w:pPr>
      <w:r w:rsidRPr="002B4F79">
        <w:rPr>
          <w:rFonts w:ascii="Cambria" w:hAnsi="Cambria"/>
          <w:lang w:val="lt-LT"/>
        </w:rPr>
        <w:tab/>
      </w:r>
      <w:r w:rsidRPr="002B4F79">
        <w:rPr>
          <w:rFonts w:ascii="Cambria" w:hAnsi="Cambria"/>
          <w:lang w:val="lt-LT"/>
        </w:rPr>
        <w:tab/>
      </w:r>
      <w:r>
        <w:rPr>
          <w:rFonts w:ascii="Cambria" w:hAnsi="Cambria"/>
          <w:sz w:val="20"/>
          <w:szCs w:val="20"/>
          <w:lang w:val="lt-LT"/>
        </w:rPr>
        <w:t>Vardas, Pavardė</w:t>
      </w:r>
    </w:p>
    <w:p w:rsidR="00D55988" w:rsidRPr="002B4F79" w:rsidRDefault="00D55988" w:rsidP="00D55988">
      <w:pPr>
        <w:rPr>
          <w:rFonts w:ascii="Cambria" w:hAnsi="Cambria"/>
          <w:b/>
          <w:lang w:val="lt-LT"/>
        </w:rPr>
      </w:pPr>
    </w:p>
    <w:p w:rsidR="00D55988" w:rsidRPr="002B4F79" w:rsidRDefault="00D55988" w:rsidP="00D55988">
      <w:pPr>
        <w:rPr>
          <w:rFonts w:ascii="Cambria" w:hAnsi="Cambria"/>
          <w:lang w:val="lt-LT"/>
        </w:rPr>
      </w:pPr>
      <w:r>
        <w:rPr>
          <w:rFonts w:ascii="Cambria" w:hAnsi="Cambria"/>
          <w:b/>
          <w:lang w:val="lt-LT"/>
        </w:rPr>
        <w:t>Ugdytinis</w:t>
      </w:r>
      <w:r w:rsidRPr="002B4F79">
        <w:rPr>
          <w:rFonts w:ascii="Cambria" w:hAnsi="Cambria"/>
          <w:lang w:val="lt-LT"/>
        </w:rPr>
        <w:t>: __________________________________________________________</w:t>
      </w:r>
    </w:p>
    <w:p w:rsidR="00D55988" w:rsidRPr="002B4F79" w:rsidRDefault="00D55988" w:rsidP="00D55988">
      <w:pPr>
        <w:rPr>
          <w:rFonts w:ascii="Cambria" w:hAnsi="Cambria"/>
          <w:sz w:val="20"/>
          <w:szCs w:val="20"/>
          <w:lang w:val="lt-LT"/>
        </w:rPr>
      </w:pPr>
      <w:r w:rsidRPr="002B4F79">
        <w:rPr>
          <w:rFonts w:ascii="Cambria" w:hAnsi="Cambria"/>
          <w:lang w:val="lt-LT"/>
        </w:rPr>
        <w:tab/>
      </w:r>
      <w:r w:rsidRPr="002B4F79">
        <w:rPr>
          <w:rFonts w:ascii="Cambria" w:hAnsi="Cambria"/>
          <w:lang w:val="lt-LT"/>
        </w:rPr>
        <w:tab/>
      </w:r>
      <w:r>
        <w:rPr>
          <w:rFonts w:ascii="Cambria" w:hAnsi="Cambria"/>
          <w:sz w:val="20"/>
          <w:szCs w:val="20"/>
          <w:lang w:val="lt-LT"/>
        </w:rPr>
        <w:t>Vardas, Pavardė</w:t>
      </w:r>
    </w:p>
    <w:p w:rsidR="00D55988" w:rsidRPr="002B4F79" w:rsidRDefault="00D55988" w:rsidP="00D55988">
      <w:pPr>
        <w:rPr>
          <w:rFonts w:ascii="Cambria" w:hAnsi="Cambria"/>
          <w:b/>
          <w:lang w:val="lt-LT"/>
        </w:rPr>
      </w:pPr>
    </w:p>
    <w:p w:rsidR="00D55988" w:rsidRPr="002B4F79" w:rsidRDefault="00D55988" w:rsidP="00D55988">
      <w:pPr>
        <w:rPr>
          <w:rFonts w:ascii="Cambria" w:hAnsi="Cambria"/>
          <w:lang w:val="lt-LT"/>
        </w:rPr>
      </w:pPr>
      <w:r>
        <w:rPr>
          <w:rFonts w:ascii="Cambria" w:hAnsi="Cambria"/>
          <w:b/>
          <w:lang w:val="lt-LT"/>
        </w:rPr>
        <w:t>Ugdytinis</w:t>
      </w:r>
      <w:r w:rsidRPr="002B4F79">
        <w:rPr>
          <w:rFonts w:ascii="Cambria" w:hAnsi="Cambria"/>
          <w:lang w:val="lt-LT"/>
        </w:rPr>
        <w:t>: __________________________________________________________</w:t>
      </w:r>
    </w:p>
    <w:p w:rsidR="00D55988" w:rsidRPr="002B4F79" w:rsidRDefault="00D55988" w:rsidP="00D55988">
      <w:pPr>
        <w:rPr>
          <w:rFonts w:ascii="Cambria" w:hAnsi="Cambria"/>
          <w:sz w:val="20"/>
          <w:szCs w:val="20"/>
          <w:lang w:val="lt-LT"/>
        </w:rPr>
      </w:pPr>
      <w:r w:rsidRPr="002B4F79">
        <w:rPr>
          <w:rFonts w:ascii="Cambria" w:hAnsi="Cambria"/>
          <w:lang w:val="lt-LT"/>
        </w:rPr>
        <w:tab/>
      </w:r>
      <w:r w:rsidRPr="002B4F79">
        <w:rPr>
          <w:rFonts w:ascii="Cambria" w:hAnsi="Cambria"/>
          <w:lang w:val="lt-LT"/>
        </w:rPr>
        <w:tab/>
      </w:r>
      <w:r>
        <w:rPr>
          <w:rFonts w:ascii="Cambria" w:hAnsi="Cambria"/>
          <w:sz w:val="20"/>
          <w:szCs w:val="20"/>
          <w:lang w:val="lt-LT"/>
        </w:rPr>
        <w:t>Vardas, Pavardė</w:t>
      </w:r>
    </w:p>
    <w:p w:rsidR="00D55988" w:rsidRPr="002B4F79" w:rsidRDefault="00D55988" w:rsidP="00D55988">
      <w:pPr>
        <w:jc w:val="both"/>
        <w:rPr>
          <w:rFonts w:ascii="Cambria" w:hAnsi="Cambria" w:cs="Cambria"/>
          <w:b/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3118"/>
        <w:gridCol w:w="2800"/>
      </w:tblGrid>
      <w:tr w:rsidR="00D55988" w:rsidTr="009D0160">
        <w:tc>
          <w:tcPr>
            <w:tcW w:w="534" w:type="dxa"/>
            <w:shd w:val="clear" w:color="auto" w:fill="A9DA74"/>
            <w:vAlign w:val="center"/>
          </w:tcPr>
          <w:p w:rsidR="00D55988" w:rsidRPr="00F73AC0" w:rsidRDefault="00D55988" w:rsidP="00D55988">
            <w:pPr>
              <w:jc w:val="center"/>
              <w:rPr>
                <w:rFonts w:ascii="Cambria" w:hAnsi="Cambria" w:cs="Cambria"/>
                <w:b/>
                <w:bCs/>
                <w:u w:val="single"/>
              </w:rPr>
            </w:pPr>
          </w:p>
        </w:tc>
        <w:tc>
          <w:tcPr>
            <w:tcW w:w="3402" w:type="dxa"/>
            <w:shd w:val="clear" w:color="auto" w:fill="A9DA74"/>
            <w:vAlign w:val="center"/>
          </w:tcPr>
          <w:p w:rsidR="00D55988" w:rsidRPr="002B4F79" w:rsidRDefault="00D55988" w:rsidP="00D55988">
            <w:pPr>
              <w:jc w:val="center"/>
              <w:rPr>
                <w:rFonts w:ascii="Cambria" w:hAnsi="Cambria" w:cs="Cambria"/>
                <w:b/>
                <w:bCs/>
                <w:u w:val="single"/>
                <w:lang w:val="lt-LT"/>
              </w:rPr>
            </w:pPr>
            <w:r>
              <w:rPr>
                <w:rFonts w:ascii="Cambria" w:hAnsi="Cambria"/>
                <w:b/>
                <w:lang w:val="lt-LT"/>
              </w:rPr>
              <w:t>TIKSLAI</w:t>
            </w:r>
          </w:p>
        </w:tc>
        <w:tc>
          <w:tcPr>
            <w:tcW w:w="567" w:type="dxa"/>
            <w:shd w:val="clear" w:color="auto" w:fill="A9DA74"/>
            <w:vAlign w:val="center"/>
          </w:tcPr>
          <w:p w:rsidR="00D55988" w:rsidRPr="002B4F79" w:rsidRDefault="00D55988" w:rsidP="00D55988">
            <w:pPr>
              <w:jc w:val="center"/>
              <w:rPr>
                <w:rFonts w:ascii="Cambria" w:hAnsi="Cambria" w:cs="Cambria"/>
                <w:b/>
                <w:bCs/>
                <w:u w:val="single"/>
                <w:lang w:val="lt-LT"/>
              </w:rPr>
            </w:pPr>
          </w:p>
        </w:tc>
        <w:tc>
          <w:tcPr>
            <w:tcW w:w="3118" w:type="dxa"/>
            <w:shd w:val="clear" w:color="auto" w:fill="A9DA74"/>
            <w:vAlign w:val="center"/>
          </w:tcPr>
          <w:p w:rsidR="00D55988" w:rsidRPr="002B4F79" w:rsidRDefault="00D55988" w:rsidP="00D55988">
            <w:pPr>
              <w:jc w:val="center"/>
              <w:rPr>
                <w:rFonts w:ascii="Cambria" w:hAnsi="Cambria" w:cs="Cambria"/>
                <w:b/>
                <w:bCs/>
                <w:lang w:val="lt-LT"/>
              </w:rPr>
            </w:pPr>
            <w:r>
              <w:rPr>
                <w:rFonts w:ascii="Cambria" w:hAnsi="Cambria" w:cs="Cambria"/>
                <w:b/>
                <w:bCs/>
                <w:lang w:val="lt-LT"/>
              </w:rPr>
              <w:t>UŽDAVINIAI</w:t>
            </w:r>
          </w:p>
        </w:tc>
        <w:tc>
          <w:tcPr>
            <w:tcW w:w="2800" w:type="dxa"/>
            <w:shd w:val="clear" w:color="auto" w:fill="A9DA74"/>
            <w:vAlign w:val="center"/>
          </w:tcPr>
          <w:p w:rsidR="00D55988" w:rsidRPr="002B4F79" w:rsidRDefault="00D55988" w:rsidP="00D55988">
            <w:pPr>
              <w:jc w:val="center"/>
              <w:rPr>
                <w:rFonts w:ascii="Cambria" w:hAnsi="Cambria"/>
                <w:b/>
                <w:lang w:val="lt-LT"/>
              </w:rPr>
            </w:pPr>
            <w:r>
              <w:rPr>
                <w:rFonts w:ascii="Cambria" w:hAnsi="Cambria"/>
                <w:b/>
                <w:lang w:val="lt-LT"/>
              </w:rPr>
              <w:t>Komentarai</w:t>
            </w:r>
          </w:p>
          <w:p w:rsidR="00D55988" w:rsidRPr="002B4F79" w:rsidRDefault="00D55988" w:rsidP="00D55988">
            <w:pPr>
              <w:jc w:val="center"/>
              <w:rPr>
                <w:rFonts w:ascii="Cambria" w:hAnsi="Cambria" w:cs="Cambria"/>
                <w:b/>
                <w:bCs/>
                <w:u w:val="single"/>
                <w:lang w:val="lt-LT"/>
              </w:rPr>
            </w:pPr>
            <w:r w:rsidRPr="002B4F79">
              <w:rPr>
                <w:rFonts w:ascii="Cambria" w:hAnsi="Cambria"/>
                <w:b/>
                <w:lang w:val="lt-LT"/>
              </w:rPr>
              <w:t>(</w:t>
            </w:r>
            <w:r>
              <w:rPr>
                <w:rFonts w:ascii="Cambria" w:hAnsi="Cambria"/>
                <w:b/>
                <w:lang w:val="lt-LT"/>
              </w:rPr>
              <w:t>jei yra</w:t>
            </w:r>
            <w:r w:rsidRPr="002B4F79">
              <w:rPr>
                <w:rFonts w:ascii="Cambria" w:hAnsi="Cambria"/>
                <w:b/>
                <w:lang w:val="lt-LT"/>
              </w:rPr>
              <w:t>)</w:t>
            </w:r>
          </w:p>
        </w:tc>
      </w:tr>
      <w:tr w:rsidR="00D55988" w:rsidTr="00461DEE">
        <w:trPr>
          <w:trHeight w:val="724"/>
        </w:trPr>
        <w:tc>
          <w:tcPr>
            <w:tcW w:w="534" w:type="dxa"/>
            <w:vMerge w:val="restart"/>
            <w:shd w:val="clear" w:color="auto" w:fill="auto"/>
          </w:tcPr>
          <w:p w:rsidR="00D55988" w:rsidRDefault="00D55988" w:rsidP="00D55988">
            <w:r w:rsidRPr="00F73AC0">
              <w:rPr>
                <w:rFonts w:ascii="MS Gothic" w:eastAsia="MS Gothic" w:hAnsi="MS Gothic" w:cs="Cambria" w:hint="eastAsia"/>
                <w:b/>
                <w:bCs/>
              </w:rPr>
              <w:t>☐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5237B" w:rsidRDefault="00D55988" w:rsidP="00D55988">
            <w:pPr>
              <w:spacing w:before="120" w:after="120"/>
              <w:rPr>
                <w:rFonts w:ascii="Calibri" w:hAnsi="Calibri" w:cs="Calibri"/>
                <w:b/>
                <w:bCs/>
                <w:u w:val="single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lt-LT" w:eastAsia="fi-FI"/>
              </w:rPr>
              <w:t>Savarankiškai įsidarbinti įkuriant verslą pagal gyvenimo būdą</w:t>
            </w: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95237B" w:rsidRPr="0095237B" w:rsidRDefault="0095237B" w:rsidP="0095237B">
            <w:pPr>
              <w:rPr>
                <w:rFonts w:ascii="Calibri" w:hAnsi="Calibri" w:cs="Calibri"/>
                <w:lang w:val="lt-LT"/>
              </w:rPr>
            </w:pPr>
          </w:p>
          <w:p w:rsidR="00D55988" w:rsidRPr="0095237B" w:rsidRDefault="00D55988" w:rsidP="0095237B">
            <w:pPr>
              <w:rPr>
                <w:rFonts w:ascii="Calibri" w:hAnsi="Calibri" w:cs="Calibri"/>
                <w:lang w:val="lt-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Pr="004B5863" w:rsidRDefault="00D55988" w:rsidP="00D559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lastRenderedPageBreak/>
              <w:t>☐</w:t>
            </w:r>
          </w:p>
        </w:tc>
        <w:tc>
          <w:tcPr>
            <w:tcW w:w="3118" w:type="dxa"/>
            <w:shd w:val="clear" w:color="auto" w:fill="auto"/>
          </w:tcPr>
          <w:p w:rsidR="00D55988" w:rsidRPr="002B4F79" w:rsidRDefault="00D55988" w:rsidP="00D55988">
            <w:pPr>
              <w:spacing w:before="120" w:after="200"/>
              <w:jc w:val="both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Geriau suprasti verslumo ir savarankiško įsidarbinimo sąvokas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6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libri"/>
                <w:b/>
                <w:bCs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Default="00D55988" w:rsidP="00D55988">
            <w:pPr>
              <w:jc w:val="center"/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D55988" w:rsidRPr="002B4F79" w:rsidRDefault="00D55988" w:rsidP="00D55988">
            <w:pPr>
              <w:spacing w:before="120" w:after="200"/>
              <w:jc w:val="both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 xml:space="preserve">Įgyti žinių apie naujas verslo galimybes savarankiškam įsidarbinimui – verslą pagal gyvenimo būdą 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60083F">
        <w:trPr>
          <w:trHeight w:val="999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libri"/>
                <w:b/>
                <w:bCs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Default="00D55988" w:rsidP="00D55988">
            <w:pPr>
              <w:jc w:val="center"/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D55988" w:rsidRPr="002B4F79" w:rsidRDefault="00D55988" w:rsidP="00D55988">
            <w:pPr>
              <w:spacing w:before="120" w:after="200"/>
              <w:jc w:val="both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Išsiaiškinti savarankiško įsidarbinimo naudą ir galimus sunkumus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libri"/>
                <w:b/>
                <w:bCs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Default="00D55988" w:rsidP="00D55988">
            <w:pPr>
              <w:jc w:val="center"/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D55988" w:rsidRPr="002B4F79" w:rsidRDefault="00D55988" w:rsidP="00D55988">
            <w:pPr>
              <w:spacing w:before="120" w:after="200"/>
              <w:jc w:val="both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Įgyti žinių/pagrindus apie verslą pagal gyvenimo būdą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0864B2" w:rsidRDefault="00D55988" w:rsidP="00D55988">
            <w:pPr>
              <w:rPr>
                <w:rFonts w:ascii="Calibri" w:hAnsi="Calibri" w:cs="Calibri"/>
                <w:b/>
                <w:i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Pr="004B5863" w:rsidRDefault="00D55988" w:rsidP="00D55988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D55988" w:rsidRPr="002B4F79" w:rsidRDefault="00D55988" w:rsidP="00D55988">
            <w:pPr>
              <w:spacing w:before="120" w:after="200"/>
              <w:jc w:val="both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Įgyti žinių apie gebėjimus, reikalingus savarankiškam įsidarbinimui įkuriant verslą pagal gyvenimo būdą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0864B2" w:rsidRDefault="00D55988" w:rsidP="00D55988">
            <w:pPr>
              <w:rPr>
                <w:rFonts w:ascii="Calibri" w:hAnsi="Calibri" w:cs="Calibri"/>
                <w:b/>
                <w:i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Pr="004B5863" w:rsidRDefault="00D55988" w:rsidP="00D55988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D55988" w:rsidRPr="002B4F79" w:rsidRDefault="00D55988" w:rsidP="00D55988">
            <w:pPr>
              <w:spacing w:before="120" w:after="200"/>
              <w:jc w:val="both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Įgyti IKT žinių, reikalingų sėkmingam verslo pagal gyvenimo būdą įkūrimui</w:t>
            </w:r>
            <w:r w:rsidRPr="002B4F79">
              <w:rPr>
                <w:rFonts w:ascii="Calibri" w:hAnsi="Calibri" w:cs="Calibri"/>
                <w:lang w:val="lt-LT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0864B2" w:rsidRDefault="00D55988" w:rsidP="00D55988">
            <w:pPr>
              <w:rPr>
                <w:rFonts w:ascii="Calibri" w:hAnsi="Calibri" w:cs="Calibri"/>
                <w:b/>
                <w:i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Pr="004B5863" w:rsidRDefault="00D55988" w:rsidP="00D55988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D55988" w:rsidRPr="002B4F79" w:rsidRDefault="00D55988" w:rsidP="00D55988">
            <w:pPr>
              <w:spacing w:before="120" w:after="200"/>
              <w:jc w:val="both"/>
              <w:rPr>
                <w:rFonts w:ascii="Calibri" w:hAnsi="Calibri" w:cs="Calibri"/>
                <w:lang w:val="lt-LT"/>
              </w:rPr>
            </w:pPr>
            <w:r w:rsidRPr="00E06E92">
              <w:rPr>
                <w:rFonts w:ascii="Calibri" w:hAnsi="Calibri" w:cs="Calibri"/>
                <w:lang w:val="lt-LT"/>
              </w:rPr>
              <w:t>Įgyti verslo pagrindų, reikalingų įkuriant ir vystant verslą pagal gyvenimo būdą.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0864B2" w:rsidRDefault="00D55988" w:rsidP="00D55988">
            <w:pPr>
              <w:rPr>
                <w:rFonts w:ascii="Calibri" w:hAnsi="Calibri" w:cs="Calibri"/>
                <w:b/>
                <w:i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Pr="004B5863" w:rsidRDefault="00D55988" w:rsidP="00D55988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D55988" w:rsidRPr="002B4F79" w:rsidRDefault="00D55988" w:rsidP="00D55988">
            <w:pPr>
              <w:spacing w:before="120" w:after="200"/>
              <w:jc w:val="both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Įgyti žinių apie duomenų apsaugą, taikomą ir savarankiškai dirbantiems asmenims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0864B2" w:rsidRDefault="00D55988" w:rsidP="00D55988">
            <w:pPr>
              <w:rPr>
                <w:rFonts w:ascii="Calibri" w:hAnsi="Calibri" w:cs="Calibri"/>
                <w:b/>
                <w:i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Pr="004B5863" w:rsidRDefault="00D55988" w:rsidP="00D55988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</w:tcPr>
          <w:p w:rsidR="00D55988" w:rsidRPr="002B4F79" w:rsidRDefault="00D55988" w:rsidP="00D55988">
            <w:pPr>
              <w:spacing w:before="120" w:after="200"/>
              <w:jc w:val="both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Įgyti žinių apie socialinių tinklų panaudojimo versle pagal gyvenimo būdą naudą ir metodus, kaip tą padaryti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5"/>
        </w:trPr>
        <w:tc>
          <w:tcPr>
            <w:tcW w:w="534" w:type="dxa"/>
            <w:vMerge w:val="restart"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55988" w:rsidRPr="002B4F79" w:rsidRDefault="00D55988" w:rsidP="00D55988">
            <w:pPr>
              <w:spacing w:before="120" w:after="120"/>
              <w:rPr>
                <w:rFonts w:ascii="Calibri" w:hAnsi="Calibri" w:cs="Calibri"/>
                <w:b/>
                <w:bCs/>
                <w:i/>
                <w:u w:val="single"/>
                <w:lang w:val="lt-LT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lt-LT" w:eastAsia="fi-FI"/>
              </w:rPr>
              <w:t>Kita</w:t>
            </w:r>
            <w:r w:rsidRPr="002B4F79">
              <w:rPr>
                <w:rFonts w:ascii="Calibri" w:hAnsi="Calibri" w:cs="Calibri"/>
                <w:b/>
                <w:i/>
                <w:color w:val="000000"/>
                <w:lang w:val="lt-LT" w:eastAsia="fi-FI"/>
              </w:rPr>
              <w:t xml:space="preserve"> </w:t>
            </w:r>
            <w:r w:rsidRPr="002B4F79">
              <w:rPr>
                <w:rFonts w:ascii="Calibri" w:hAnsi="Calibri" w:cs="Calibri"/>
                <w:i/>
                <w:color w:val="000000"/>
                <w:lang w:val="lt-LT" w:eastAsia="fi-FI"/>
              </w:rPr>
              <w:t>(</w:t>
            </w:r>
            <w:r>
              <w:rPr>
                <w:rFonts w:ascii="Calibri" w:hAnsi="Calibri" w:cs="Calibri"/>
                <w:i/>
                <w:color w:val="000000"/>
                <w:lang w:val="lt-LT" w:eastAsia="fi-FI"/>
              </w:rPr>
              <w:t>jei norite, įtraukite daugiau tikslų</w:t>
            </w:r>
            <w:r w:rsidRPr="002B4F79">
              <w:rPr>
                <w:rFonts w:ascii="Calibri" w:hAnsi="Calibri" w:cs="Calibri"/>
                <w:i/>
                <w:color w:val="000000"/>
                <w:lang w:val="lt-LT" w:eastAsia="fi-FI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5988" w:rsidRPr="004B5863" w:rsidRDefault="00D55988" w:rsidP="00D55988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988" w:rsidRPr="002B4F79" w:rsidRDefault="00D55988" w:rsidP="00D55988">
            <w:pPr>
              <w:spacing w:before="120" w:after="200"/>
              <w:rPr>
                <w:rFonts w:ascii="Calibri" w:hAnsi="Calibri" w:cs="Calibri"/>
                <w:b/>
                <w:bCs/>
                <w:u w:val="single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lang w:val="lt-LT" w:eastAsia="fi-FI"/>
              </w:rPr>
              <w:t>Kita</w:t>
            </w:r>
            <w:r w:rsidRPr="002B4F79">
              <w:rPr>
                <w:rFonts w:ascii="Calibri" w:hAnsi="Calibri" w:cs="Calibri"/>
                <w:i/>
                <w:color w:val="000000"/>
                <w:lang w:val="lt-LT" w:eastAsia="fi-FI"/>
              </w:rPr>
              <w:t xml:space="preserve"> (</w:t>
            </w:r>
            <w:r>
              <w:rPr>
                <w:rFonts w:ascii="Calibri" w:hAnsi="Calibri" w:cs="Calibri"/>
                <w:i/>
                <w:color w:val="000000"/>
                <w:lang w:val="lt-LT" w:eastAsia="fi-FI"/>
              </w:rPr>
              <w:t>įtraukite daugiau uždavinių, jie reikia</w:t>
            </w:r>
            <w:r w:rsidRPr="002B4F79">
              <w:rPr>
                <w:rFonts w:ascii="Calibri" w:hAnsi="Calibri" w:cs="Calibri"/>
                <w:i/>
                <w:color w:val="000000"/>
                <w:lang w:val="lt-LT" w:eastAsia="fi-FI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4B5863" w:rsidRDefault="00D55988" w:rsidP="00D55988">
            <w:pPr>
              <w:rPr>
                <w:rFonts w:ascii="Calibri" w:hAnsi="Calibri" w:cs="Calibri"/>
                <w:b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Pr="004B5863" w:rsidRDefault="00D55988" w:rsidP="00D55988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988" w:rsidRPr="002B4F79" w:rsidRDefault="00D55988" w:rsidP="00D55988">
            <w:pPr>
              <w:spacing w:before="120" w:after="200"/>
              <w:rPr>
                <w:rFonts w:ascii="Calibri" w:hAnsi="Calibri" w:cs="Calibri"/>
                <w:b/>
                <w:bCs/>
                <w:u w:val="single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lang w:val="lt-LT" w:eastAsia="fi-FI"/>
              </w:rPr>
              <w:t>Kita</w:t>
            </w:r>
            <w:r w:rsidRPr="002B4F79">
              <w:rPr>
                <w:rFonts w:ascii="Calibri" w:hAnsi="Calibri" w:cs="Calibri"/>
                <w:i/>
                <w:color w:val="000000"/>
                <w:lang w:val="lt-LT" w:eastAsia="fi-FI"/>
              </w:rPr>
              <w:t xml:space="preserve"> (</w:t>
            </w:r>
            <w:r>
              <w:rPr>
                <w:rFonts w:ascii="Calibri" w:hAnsi="Calibri" w:cs="Calibri"/>
                <w:i/>
                <w:color w:val="000000"/>
                <w:lang w:val="lt-LT" w:eastAsia="fi-FI"/>
              </w:rPr>
              <w:t>įtraukite daugiau uždavinių, jie reikia</w:t>
            </w:r>
            <w:r w:rsidRPr="002B4F79">
              <w:rPr>
                <w:rFonts w:ascii="Calibri" w:hAnsi="Calibri" w:cs="Calibri"/>
                <w:i/>
                <w:color w:val="000000"/>
                <w:lang w:val="lt-LT" w:eastAsia="fi-FI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4B5863" w:rsidRDefault="00D55988" w:rsidP="00D55988">
            <w:pPr>
              <w:rPr>
                <w:rFonts w:ascii="Calibri" w:hAnsi="Calibri" w:cs="Calibri"/>
                <w:b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Pr="004B5863" w:rsidRDefault="00D55988" w:rsidP="00D55988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988" w:rsidRPr="002B4F79" w:rsidRDefault="00D55988" w:rsidP="00D55988">
            <w:pPr>
              <w:spacing w:before="120" w:after="200"/>
              <w:rPr>
                <w:rFonts w:ascii="Calibri" w:hAnsi="Calibri" w:cs="Calibri"/>
                <w:b/>
                <w:bCs/>
                <w:u w:val="single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lang w:val="lt-LT" w:eastAsia="fi-FI"/>
              </w:rPr>
              <w:t>Kita</w:t>
            </w:r>
            <w:r w:rsidRPr="002B4F79">
              <w:rPr>
                <w:rFonts w:ascii="Calibri" w:hAnsi="Calibri" w:cs="Calibri"/>
                <w:i/>
                <w:color w:val="000000"/>
                <w:lang w:val="lt-LT" w:eastAsia="fi-FI"/>
              </w:rPr>
              <w:t xml:space="preserve"> (</w:t>
            </w:r>
            <w:r>
              <w:rPr>
                <w:rFonts w:ascii="Calibri" w:hAnsi="Calibri" w:cs="Calibri"/>
                <w:i/>
                <w:color w:val="000000"/>
                <w:lang w:val="lt-LT" w:eastAsia="fi-FI"/>
              </w:rPr>
              <w:t>įtraukite daugiau uždavinių, jie reikia</w:t>
            </w:r>
            <w:r w:rsidRPr="002B4F79">
              <w:rPr>
                <w:rFonts w:ascii="Calibri" w:hAnsi="Calibri" w:cs="Calibri"/>
                <w:i/>
                <w:color w:val="000000"/>
                <w:lang w:val="lt-LT" w:eastAsia="fi-FI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  <w:tr w:rsidR="00D55988" w:rsidTr="00461DE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D55988" w:rsidRPr="00F73AC0" w:rsidRDefault="00D55988" w:rsidP="00D559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5988" w:rsidRPr="004B5863" w:rsidRDefault="00D55988" w:rsidP="00D55988">
            <w:pPr>
              <w:rPr>
                <w:rFonts w:ascii="Calibri" w:hAnsi="Calibri" w:cs="Calibri"/>
                <w:b/>
                <w:color w:val="000000"/>
                <w:lang w:val="en" w:eastAsia="fi-F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5988" w:rsidRPr="004B5863" w:rsidRDefault="00D55988" w:rsidP="00D55988">
            <w:pPr>
              <w:jc w:val="center"/>
              <w:rPr>
                <w:rFonts w:ascii="Calibri" w:hAnsi="Calibri" w:cs="Calibri"/>
              </w:rPr>
            </w:pPr>
            <w:r w:rsidRPr="005D0845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988" w:rsidRPr="002B4F79" w:rsidRDefault="00D55988" w:rsidP="00D55988">
            <w:pPr>
              <w:spacing w:before="120" w:after="200"/>
              <w:rPr>
                <w:rFonts w:ascii="Calibri" w:hAnsi="Calibri" w:cs="Calibri"/>
                <w:b/>
                <w:bCs/>
                <w:u w:val="single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lang w:val="lt-LT" w:eastAsia="fi-FI"/>
              </w:rPr>
              <w:t>Kita</w:t>
            </w:r>
            <w:r w:rsidRPr="002B4F79">
              <w:rPr>
                <w:rFonts w:ascii="Calibri" w:hAnsi="Calibri" w:cs="Calibri"/>
                <w:i/>
                <w:color w:val="000000"/>
                <w:lang w:val="lt-LT" w:eastAsia="fi-FI"/>
              </w:rPr>
              <w:t xml:space="preserve"> (</w:t>
            </w:r>
            <w:r>
              <w:rPr>
                <w:rFonts w:ascii="Calibri" w:hAnsi="Calibri" w:cs="Calibri"/>
                <w:i/>
                <w:color w:val="000000"/>
                <w:lang w:val="lt-LT" w:eastAsia="fi-FI"/>
              </w:rPr>
              <w:t>įtraukite daugiau uždavinių, jie reikia</w:t>
            </w:r>
            <w:r w:rsidRPr="002B4F79">
              <w:rPr>
                <w:rFonts w:ascii="Calibri" w:hAnsi="Calibri" w:cs="Calibri"/>
                <w:i/>
                <w:color w:val="000000"/>
                <w:lang w:val="lt-LT" w:eastAsia="fi-FI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D55988" w:rsidRPr="00F73AC0" w:rsidRDefault="00D55988" w:rsidP="00D55988">
            <w:pPr>
              <w:jc w:val="both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</w:tbl>
    <w:p w:rsidR="00EC54AB" w:rsidRPr="00405C75" w:rsidRDefault="00EC54AB" w:rsidP="00405C75">
      <w:pPr>
        <w:spacing w:before="60"/>
        <w:rPr>
          <w:rFonts w:ascii="Cambria" w:hAnsi="Cambria" w:cs="Cambria"/>
          <w:iCs/>
        </w:rPr>
      </w:pPr>
      <w:bookmarkStart w:id="0" w:name="_GoBack"/>
      <w:bookmarkEnd w:id="0"/>
    </w:p>
    <w:sectPr w:rsidR="00EC54AB" w:rsidRPr="00405C75" w:rsidSect="0044429D">
      <w:headerReference w:type="default" r:id="rId6"/>
      <w:footerReference w:type="default" r:id="rId7"/>
      <w:pgSz w:w="11906" w:h="16838"/>
      <w:pgMar w:top="1135" w:right="567" w:bottom="1134" w:left="1134" w:header="567" w:footer="417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B7" w:rsidRDefault="00A029B7" w:rsidP="0083233B">
      <w:r>
        <w:separator/>
      </w:r>
    </w:p>
  </w:endnote>
  <w:endnote w:type="continuationSeparator" w:id="0">
    <w:p w:rsidR="00A029B7" w:rsidRDefault="00A029B7" w:rsidP="0083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7B" w:rsidRPr="0017539F" w:rsidRDefault="0095237B" w:rsidP="0095237B">
    <w:pPr>
      <w:pStyle w:val="Footer"/>
      <w:pBdr>
        <w:top w:val="dotted" w:sz="4" w:space="1" w:color="385623"/>
      </w:pBdr>
      <w:ind w:right="360" w:firstLine="180"/>
      <w:jc w:val="center"/>
      <w:rPr>
        <w:rFonts w:ascii="Calibri" w:hAnsi="Calibri"/>
      </w:rPr>
    </w:pPr>
  </w:p>
  <w:p w:rsidR="00EC54AB" w:rsidRPr="0095237B" w:rsidRDefault="0095237B" w:rsidP="0095237B">
    <w:pPr>
      <w:pStyle w:val="Footer"/>
      <w:tabs>
        <w:tab w:val="clear" w:pos="8640"/>
        <w:tab w:val="right" w:pos="10065"/>
      </w:tabs>
      <w:jc w:val="both"/>
      <w:rPr>
        <w:rFonts w:ascii="Calibri" w:hAnsi="Calibri"/>
        <w:lang w:val="lt-LT"/>
      </w:rPr>
    </w:pPr>
    <w:r w:rsidRPr="0041662F">
      <w:rPr>
        <w:rFonts w:ascii="Calibri" w:hAnsi="Calibri"/>
        <w:lang w:val="lt-LT"/>
      </w:rPr>
      <w:t>Šis projektas finansuojamas remiant Europos Komisijai, „Erasmus+“ programos lėšomis, kurią Lietuvoje administruoja Švietimo mainų paramos fondas. Šis kūrinys atspindi tik autoriaus požiūrį, todėl Komisija negali būti laikoma atsakinga už bet kokį jame pateikiamos informacijos naudojimą.</w:t>
    </w:r>
    <w:r w:rsidRPr="0017539F"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D2388B">
      <w:rPr>
        <w:rFonts w:ascii="Calibri" w:hAnsi="Calibri"/>
        <w:color w:val="002060"/>
      </w:rPr>
      <w:fldChar w:fldCharType="begin"/>
    </w:r>
    <w:r w:rsidRPr="00D2388B">
      <w:rPr>
        <w:rFonts w:ascii="Calibri" w:hAnsi="Calibri"/>
        <w:color w:val="002060"/>
      </w:rPr>
      <w:instrText xml:space="preserve"> PAGE   \* MERGEFORMAT </w:instrText>
    </w:r>
    <w:r w:rsidRPr="00D2388B">
      <w:rPr>
        <w:rFonts w:ascii="Calibri" w:hAnsi="Calibri"/>
        <w:color w:val="002060"/>
      </w:rPr>
      <w:fldChar w:fldCharType="separate"/>
    </w:r>
    <w:r>
      <w:rPr>
        <w:rFonts w:ascii="Calibri" w:hAnsi="Calibri"/>
        <w:color w:val="002060"/>
      </w:rPr>
      <w:t>1</w:t>
    </w:r>
    <w:r w:rsidRPr="00D2388B">
      <w:rPr>
        <w:rFonts w:ascii="Calibri" w:hAnsi="Calibri"/>
        <w:b/>
        <w:bCs/>
        <w:noProof/>
        <w:color w:val="002060"/>
      </w:rPr>
      <w:fldChar w:fldCharType="end"/>
    </w:r>
    <w:r w:rsidRPr="00D2388B">
      <w:rPr>
        <w:rFonts w:ascii="Calibri" w:hAnsi="Calibri"/>
        <w:b/>
        <w:bCs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B7" w:rsidRDefault="00A029B7" w:rsidP="0083233B">
      <w:r>
        <w:separator/>
      </w:r>
    </w:p>
  </w:footnote>
  <w:footnote w:type="continuationSeparator" w:id="0">
    <w:p w:rsidR="00A029B7" w:rsidRDefault="00A029B7" w:rsidP="0083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A23" w:rsidRDefault="00D55988" w:rsidP="00D02A23">
    <w:pPr>
      <w:jc w:val="center"/>
      <w:rPr>
        <w:rFonts w:ascii="Corbel" w:hAnsi="Corbel"/>
        <w:sz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12950" wp14:editId="21DA9700">
              <wp:simplePos x="0" y="0"/>
              <wp:positionH relativeFrom="column">
                <wp:posOffset>3851910</wp:posOffset>
              </wp:positionH>
              <wp:positionV relativeFrom="paragraph">
                <wp:posOffset>97155</wp:posOffset>
              </wp:positionV>
              <wp:extent cx="2495550" cy="495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988" w:rsidRPr="00FE114C" w:rsidRDefault="00D55988" w:rsidP="00D55988">
                          <w:pPr>
                            <w:ind w:right="324"/>
                            <w:rPr>
                              <w:rFonts w:ascii="Calibri" w:hAnsi="Calibri" w:cs="Calibri"/>
                              <w:i/>
                            </w:rPr>
                          </w:pPr>
                          <w:proofErr w:type="spellStart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Nauji</w:t>
                          </w:r>
                          <w:proofErr w:type="spellEnd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  <w:proofErr w:type="spellStart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keliai</w:t>
                          </w:r>
                          <w:proofErr w:type="spellEnd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  <w:proofErr w:type="spellStart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jaunimui</w:t>
                          </w:r>
                          <w:proofErr w:type="spellEnd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 xml:space="preserve"> į </w:t>
                          </w:r>
                          <w:proofErr w:type="spellStart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darbo</w:t>
                          </w:r>
                          <w:proofErr w:type="spellEnd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  <w:proofErr w:type="spellStart"/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rinką</w:t>
                          </w:r>
                          <w:proofErr w:type="spellEnd"/>
                          <w:r w:rsidRPr="00FE114C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</w:p>
                        <w:p w:rsidR="00D02A23" w:rsidRPr="00FE114C" w:rsidRDefault="00D55988" w:rsidP="00D55988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k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proofErr w:type="spellEnd"/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r. 2017-3-LT02-KA205-005536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129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3.3pt;margin-top:7.65pt;width:196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" stroked="f">
              <v:textbox>
                <w:txbxContent>
                  <w:p w:rsidR="00D55988" w:rsidRPr="00FE114C" w:rsidRDefault="00D55988" w:rsidP="00D55988">
                    <w:pPr>
                      <w:ind w:right="324"/>
                      <w:rPr>
                        <w:rFonts w:ascii="Calibri" w:hAnsi="Calibri" w:cs="Calibri"/>
                        <w:i/>
                      </w:rPr>
                    </w:pPr>
                    <w:proofErr w:type="spellStart"/>
                    <w:r w:rsidRPr="00B36210">
                      <w:rPr>
                        <w:rFonts w:ascii="Calibri" w:hAnsi="Calibri" w:cs="Calibri"/>
                        <w:i/>
                      </w:rPr>
                      <w:t>Nauji</w:t>
                    </w:r>
                    <w:proofErr w:type="spellEnd"/>
                    <w:r w:rsidRPr="00B36210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  <w:proofErr w:type="spellStart"/>
                    <w:r w:rsidRPr="00B36210">
                      <w:rPr>
                        <w:rFonts w:ascii="Calibri" w:hAnsi="Calibri" w:cs="Calibri"/>
                        <w:i/>
                      </w:rPr>
                      <w:t>keliai</w:t>
                    </w:r>
                    <w:proofErr w:type="spellEnd"/>
                    <w:r w:rsidRPr="00B36210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  <w:proofErr w:type="spellStart"/>
                    <w:r w:rsidRPr="00B36210">
                      <w:rPr>
                        <w:rFonts w:ascii="Calibri" w:hAnsi="Calibri" w:cs="Calibri"/>
                        <w:i/>
                      </w:rPr>
                      <w:t>jaunimui</w:t>
                    </w:r>
                    <w:proofErr w:type="spellEnd"/>
                    <w:r w:rsidRPr="00B36210">
                      <w:rPr>
                        <w:rFonts w:ascii="Calibri" w:hAnsi="Calibri" w:cs="Calibri"/>
                        <w:i/>
                      </w:rPr>
                      <w:t xml:space="preserve"> į </w:t>
                    </w:r>
                    <w:proofErr w:type="spellStart"/>
                    <w:r w:rsidRPr="00B36210">
                      <w:rPr>
                        <w:rFonts w:ascii="Calibri" w:hAnsi="Calibri" w:cs="Calibri"/>
                        <w:i/>
                      </w:rPr>
                      <w:t>darbo</w:t>
                    </w:r>
                    <w:proofErr w:type="spellEnd"/>
                    <w:r w:rsidRPr="00B36210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  <w:proofErr w:type="spellStart"/>
                    <w:r w:rsidRPr="00B36210">
                      <w:rPr>
                        <w:rFonts w:ascii="Calibri" w:hAnsi="Calibri" w:cs="Calibri"/>
                        <w:i/>
                      </w:rPr>
                      <w:t>rinką</w:t>
                    </w:r>
                    <w:proofErr w:type="spellEnd"/>
                    <w:r w:rsidRPr="00FE114C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</w:p>
                  <w:p w:rsidR="00D02A23" w:rsidRPr="00FE114C" w:rsidRDefault="00D55988" w:rsidP="00D55988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proofErr w:type="spellStart"/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Proje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k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o</w:t>
                    </w:r>
                    <w:proofErr w:type="spellEnd"/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r. 2017-3-LT02-KA205-005536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2A2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FCDF2B" wp14:editId="000A1E83">
          <wp:simplePos x="0" y="0"/>
          <wp:positionH relativeFrom="margin">
            <wp:posOffset>2467610</wp:posOffset>
          </wp:positionH>
          <wp:positionV relativeFrom="paragraph">
            <wp:posOffset>71120</wp:posOffset>
          </wp:positionV>
          <wp:extent cx="889000" cy="568960"/>
          <wp:effectExtent l="0" t="0" r="635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A23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9259FB8" wp14:editId="236D160F">
          <wp:simplePos x="0" y="0"/>
          <wp:positionH relativeFrom="column">
            <wp:posOffset>-3175</wp:posOffset>
          </wp:positionH>
          <wp:positionV relativeFrom="paragraph">
            <wp:posOffset>71120</wp:posOffset>
          </wp:positionV>
          <wp:extent cx="1899920" cy="415290"/>
          <wp:effectExtent l="0" t="0" r="5080" b="3810"/>
          <wp:wrapSquare wrapText="bothSides"/>
          <wp:docPr id="1" name="Picture 1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A23" w:rsidRDefault="00D02A23" w:rsidP="00D02A23">
    <w:pPr>
      <w:pStyle w:val="Header"/>
      <w:rPr>
        <w:rFonts w:ascii="Cambria" w:hAnsi="Cambria"/>
      </w:rPr>
    </w:pPr>
  </w:p>
  <w:p w:rsidR="00D02A23" w:rsidRDefault="00D02A23" w:rsidP="00D02A23">
    <w:pPr>
      <w:pStyle w:val="Header"/>
      <w:rPr>
        <w:rFonts w:ascii="Cambria" w:hAnsi="Cambria"/>
      </w:rPr>
    </w:pPr>
  </w:p>
  <w:p w:rsidR="00D02A23" w:rsidRDefault="00D02A23" w:rsidP="00D02A23">
    <w:pPr>
      <w:pStyle w:val="Header"/>
      <w:rPr>
        <w:rFonts w:ascii="Cambria" w:hAnsi="Cambria"/>
      </w:rPr>
    </w:pPr>
  </w:p>
  <w:p w:rsidR="00FB6483" w:rsidRPr="00D02A23" w:rsidRDefault="00FB6483" w:rsidP="00D02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33B"/>
    <w:rsid w:val="00122451"/>
    <w:rsid w:val="00193B8F"/>
    <w:rsid w:val="001A064F"/>
    <w:rsid w:val="0028708E"/>
    <w:rsid w:val="00335336"/>
    <w:rsid w:val="003C406C"/>
    <w:rsid w:val="003C7442"/>
    <w:rsid w:val="003F56BD"/>
    <w:rsid w:val="00405C75"/>
    <w:rsid w:val="0044429D"/>
    <w:rsid w:val="004507B6"/>
    <w:rsid w:val="004C4875"/>
    <w:rsid w:val="00506A77"/>
    <w:rsid w:val="005F615C"/>
    <w:rsid w:val="0060083F"/>
    <w:rsid w:val="00600B4F"/>
    <w:rsid w:val="00674D6B"/>
    <w:rsid w:val="006B20B2"/>
    <w:rsid w:val="00701EED"/>
    <w:rsid w:val="00740DB1"/>
    <w:rsid w:val="00743B3F"/>
    <w:rsid w:val="0083233B"/>
    <w:rsid w:val="008A3735"/>
    <w:rsid w:val="00912446"/>
    <w:rsid w:val="009154F2"/>
    <w:rsid w:val="00924845"/>
    <w:rsid w:val="0095237B"/>
    <w:rsid w:val="009854AB"/>
    <w:rsid w:val="00992778"/>
    <w:rsid w:val="009D0160"/>
    <w:rsid w:val="009D6EB5"/>
    <w:rsid w:val="00A029B7"/>
    <w:rsid w:val="00B20736"/>
    <w:rsid w:val="00B41ECD"/>
    <w:rsid w:val="00B531DB"/>
    <w:rsid w:val="00BB33AD"/>
    <w:rsid w:val="00BE3A92"/>
    <w:rsid w:val="00C853F2"/>
    <w:rsid w:val="00CF1BB2"/>
    <w:rsid w:val="00D020D1"/>
    <w:rsid w:val="00D02A23"/>
    <w:rsid w:val="00D2441E"/>
    <w:rsid w:val="00D55988"/>
    <w:rsid w:val="00D73E58"/>
    <w:rsid w:val="00D95631"/>
    <w:rsid w:val="00EC54AB"/>
    <w:rsid w:val="00F66AA1"/>
    <w:rsid w:val="00F67807"/>
    <w:rsid w:val="00F73AC0"/>
    <w:rsid w:val="00F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36A5828"/>
  <w15:docId w15:val="{D292F461-7C8F-49F9-81F5-4F1BD966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33B"/>
    <w:rPr>
      <w:rFonts w:ascii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33B"/>
    <w:pPr>
      <w:keepNext/>
      <w:jc w:val="center"/>
      <w:outlineLvl w:val="1"/>
    </w:pPr>
    <w:rPr>
      <w:color w:val="00008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3233B"/>
    <w:rPr>
      <w:rFonts w:ascii="Times New Roman" w:hAnsi="Times New Roman" w:cs="Times New Roman"/>
      <w:color w:val="00008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323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3233B"/>
    <w:rPr>
      <w:rFonts w:ascii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83233B"/>
  </w:style>
  <w:style w:type="paragraph" w:styleId="Header">
    <w:name w:val="header"/>
    <w:basedOn w:val="Normal"/>
    <w:link w:val="HeaderChar"/>
    <w:rsid w:val="0083233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83233B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DiagramaDiagramaChar">
    <w:name w:val="Diagrama Diagrama Char"/>
    <w:basedOn w:val="Normal"/>
    <w:uiPriority w:val="99"/>
    <w:rsid w:val="00F67807"/>
    <w:pPr>
      <w:spacing w:after="160" w:line="240" w:lineRule="exact"/>
      <w:jc w:val="both"/>
    </w:pPr>
    <w:rPr>
      <w:rFonts w:ascii="Tahoma" w:hAnsi="Tahoma" w:cs="Tahoma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29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locked/>
    <w:rsid w:val="0040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1EED"/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paragraph" w:customStyle="1" w:styleId="Char">
    <w:name w:val="Char"/>
    <w:basedOn w:val="Normal"/>
    <w:rsid w:val="00D5598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Živilė Vasiliauskė</cp:lastModifiedBy>
  <cp:revision>12</cp:revision>
  <dcterms:created xsi:type="dcterms:W3CDTF">2019-03-11T12:54:00Z</dcterms:created>
  <dcterms:modified xsi:type="dcterms:W3CDTF">2020-02-10T11:38:00Z</dcterms:modified>
</cp:coreProperties>
</file>